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3EE40" w14:textId="718ACAA9" w:rsidR="00196CBE" w:rsidRDefault="006C30A9" w:rsidP="006C30A9">
      <w:pPr>
        <w:pStyle w:val="Heading1"/>
        <w:spacing w:after="240"/>
        <w:rPr>
          <w:color w:val="004856" w:themeColor="text2"/>
        </w:rPr>
      </w:pPr>
      <w:bookmarkStart w:id="0" w:name="_GoBack"/>
      <w:bookmarkEnd w:id="0"/>
      <w:r>
        <w:rPr>
          <w:color w:val="004856" w:themeColor="text2"/>
        </w:rPr>
        <w:t xml:space="preserve">Port </w:t>
      </w:r>
      <w:r w:rsidR="00A644B4">
        <w:rPr>
          <w:color w:val="004856" w:themeColor="text2"/>
        </w:rPr>
        <w:t>A</w:t>
      </w:r>
      <w:r>
        <w:rPr>
          <w:color w:val="004856" w:themeColor="text2"/>
        </w:rPr>
        <w:t>ugusta</w:t>
      </w:r>
      <w:r w:rsidR="00F77712">
        <w:rPr>
          <w:color w:val="004856" w:themeColor="text2"/>
        </w:rPr>
        <w:t xml:space="preserve"> </w:t>
      </w:r>
      <w:r>
        <w:rPr>
          <w:color w:val="004856" w:themeColor="text2"/>
        </w:rPr>
        <w:t>-</w:t>
      </w:r>
      <w:r w:rsidR="00F77712">
        <w:rPr>
          <w:color w:val="004856" w:themeColor="text2"/>
        </w:rPr>
        <w:t xml:space="preserve"> </w:t>
      </w:r>
      <w:r>
        <w:rPr>
          <w:color w:val="004856" w:themeColor="text2"/>
        </w:rPr>
        <w:t xml:space="preserve">Quorn </w:t>
      </w:r>
      <w:r>
        <w:rPr>
          <w:color w:val="004856" w:themeColor="text2"/>
        </w:rPr>
        <w:br/>
        <w:t xml:space="preserve">Landscape Group Newsletter </w:t>
      </w:r>
    </w:p>
    <w:p w14:paraId="4013EE41" w14:textId="59D63683" w:rsidR="00D67BBF" w:rsidRDefault="00E81B5B" w:rsidP="00FB005A">
      <w:pPr>
        <w:pStyle w:val="Featuretext"/>
        <w:rPr>
          <w:b/>
          <w:color w:val="9D450D" w:themeColor="accent4" w:themeShade="BF"/>
          <w:sz w:val="32"/>
        </w:rPr>
      </w:pPr>
      <w:r>
        <w:rPr>
          <w:b/>
          <w:color w:val="9D450D" w:themeColor="accent4" w:themeShade="BF"/>
          <w:sz w:val="32"/>
        </w:rPr>
        <w:t>April</w:t>
      </w:r>
      <w:r w:rsidR="001E4D85">
        <w:rPr>
          <w:b/>
          <w:color w:val="9D450D" w:themeColor="accent4" w:themeShade="BF"/>
          <w:sz w:val="32"/>
        </w:rPr>
        <w:t xml:space="preserve"> </w:t>
      </w:r>
      <w:r w:rsidR="00A27148" w:rsidRPr="008325BA">
        <w:rPr>
          <w:b/>
          <w:color w:val="9D450D" w:themeColor="accent4" w:themeShade="BF"/>
          <w:sz w:val="32"/>
        </w:rPr>
        <w:t>202</w:t>
      </w:r>
      <w:r w:rsidR="001E4D85">
        <w:rPr>
          <w:b/>
          <w:color w:val="9D450D" w:themeColor="accent4" w:themeShade="BF"/>
          <w:sz w:val="32"/>
        </w:rPr>
        <w:t>3</w:t>
      </w:r>
    </w:p>
    <w:p w14:paraId="4013EE42" w14:textId="408A642C" w:rsidR="00221FE9" w:rsidRPr="00221FE9" w:rsidRDefault="00765B08" w:rsidP="00221FE9">
      <w:pPr>
        <w:rPr>
          <w:i/>
        </w:rPr>
      </w:pPr>
      <w:r>
        <w:rPr>
          <w:i/>
        </w:rPr>
        <w:t xml:space="preserve">The Port Augusta-Quorn Landscape group is one of </w:t>
      </w:r>
      <w:r w:rsidR="00221FE9" w:rsidRPr="00221FE9">
        <w:rPr>
          <w:i/>
        </w:rPr>
        <w:t>seven district-based Landscape Groups in the SA Arid Lands</w:t>
      </w:r>
      <w:r>
        <w:rPr>
          <w:i/>
        </w:rPr>
        <w:t xml:space="preserve"> region that provide</w:t>
      </w:r>
      <w:r w:rsidR="00221FE9" w:rsidRPr="00221FE9">
        <w:rPr>
          <w:i/>
        </w:rPr>
        <w:t xml:space="preserve"> an important link between local communities and the SA Arid Lands Landscape Board. Group members are local people who </w:t>
      </w:r>
      <w:r>
        <w:rPr>
          <w:i/>
        </w:rPr>
        <w:t>provide</w:t>
      </w:r>
      <w:r w:rsidR="00221FE9" w:rsidRPr="00221FE9">
        <w:rPr>
          <w:i/>
        </w:rPr>
        <w:t xml:space="preserve"> community input into the development and delivery of the</w:t>
      </w:r>
      <w:r w:rsidR="00221FE9">
        <w:rPr>
          <w:i/>
        </w:rPr>
        <w:t xml:space="preserve"> board’s five-year p</w:t>
      </w:r>
      <w:r w:rsidR="00221FE9" w:rsidRPr="00221FE9">
        <w:rPr>
          <w:i/>
        </w:rPr>
        <w:t>lan for the region and help people in the</w:t>
      </w:r>
      <w:r>
        <w:rPr>
          <w:i/>
        </w:rPr>
        <w:t xml:space="preserve">ir community </w:t>
      </w:r>
      <w:r w:rsidR="00221FE9" w:rsidRPr="00221FE9">
        <w:rPr>
          <w:i/>
        </w:rPr>
        <w:t>care for the environment and use natural resources sustainably by building awareness, skills and networks.</w:t>
      </w:r>
    </w:p>
    <w:p w14:paraId="4013EE44" w14:textId="05513E6C" w:rsidR="00EA6F9B" w:rsidRPr="00084DC8" w:rsidRDefault="00EA6F9B" w:rsidP="007A3E7E">
      <w:pPr>
        <w:pStyle w:val="Heading3"/>
      </w:pPr>
      <w:r w:rsidRPr="00084DC8">
        <w:t>Landscape Group meeting</w:t>
      </w:r>
      <w:r>
        <w:t xml:space="preserve"> update</w:t>
      </w:r>
      <w:r w:rsidR="00310CC7">
        <w:t>s</w:t>
      </w:r>
    </w:p>
    <w:p w14:paraId="1867CDDA" w14:textId="0EE604D8" w:rsidR="00E75803" w:rsidRDefault="00456B0C" w:rsidP="00E75803">
      <w:pPr>
        <w:ind w:left="6379" w:hanging="7088"/>
        <w:rPr>
          <w:i/>
        </w:rPr>
      </w:pPr>
      <w:r w:rsidRPr="00456B0C">
        <w:rPr>
          <w:i/>
          <w:noProof/>
          <w:lang w:eastAsia="en-AU"/>
        </w:rPr>
        <mc:AlternateContent>
          <mc:Choice Requires="wps">
            <w:drawing>
              <wp:anchor distT="45720" distB="45720" distL="114300" distR="114300" simplePos="0" relativeHeight="251693056" behindDoc="0" locked="0" layoutInCell="1" allowOverlap="1" wp14:anchorId="043ECE4C" wp14:editId="692E0D3A">
                <wp:simplePos x="0" y="0"/>
                <wp:positionH relativeFrom="margin">
                  <wp:posOffset>-67310</wp:posOffset>
                </wp:positionH>
                <wp:positionV relativeFrom="paragraph">
                  <wp:posOffset>1732280</wp:posOffset>
                </wp:positionV>
                <wp:extent cx="4391025" cy="723265"/>
                <wp:effectExtent l="0" t="0" r="28575"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23265"/>
                        </a:xfrm>
                        <a:prstGeom prst="rect">
                          <a:avLst/>
                        </a:prstGeom>
                        <a:solidFill>
                          <a:srgbClr val="FFFFFF"/>
                        </a:solidFill>
                        <a:ln w="9525">
                          <a:solidFill>
                            <a:schemeClr val="bg1"/>
                          </a:solidFill>
                          <a:miter lim="800000"/>
                          <a:headEnd/>
                          <a:tailEnd/>
                        </a:ln>
                      </wps:spPr>
                      <wps:txbx>
                        <w:txbxContent>
                          <w:p w14:paraId="7DF5E408" w14:textId="2A039C60" w:rsidR="00456B0C" w:rsidRPr="00021CEA" w:rsidRDefault="00021CEA">
                            <w:pPr>
                              <w:rPr>
                                <w:i/>
                              </w:rPr>
                            </w:pPr>
                            <w:r>
                              <w:rPr>
                                <w:i/>
                              </w:rPr>
                              <w:t>At the j</w:t>
                            </w:r>
                            <w:r w:rsidR="00456B0C" w:rsidRPr="00021CEA">
                              <w:rPr>
                                <w:i/>
                              </w:rPr>
                              <w:t xml:space="preserve">oint </w:t>
                            </w:r>
                            <w:r>
                              <w:rPr>
                                <w:i/>
                              </w:rPr>
                              <w:t xml:space="preserve">group </w:t>
                            </w:r>
                            <w:r w:rsidR="00456B0C" w:rsidRPr="00021CEA">
                              <w:rPr>
                                <w:i/>
                              </w:rPr>
                              <w:t xml:space="preserve">meeting held in Quorn </w:t>
                            </w:r>
                            <w:r>
                              <w:rPr>
                                <w:i/>
                              </w:rPr>
                              <w:t xml:space="preserve">were, from left, </w:t>
                            </w:r>
                            <w:r w:rsidR="00456B0C" w:rsidRPr="00021CEA">
                              <w:rPr>
                                <w:i/>
                              </w:rPr>
                              <w:t>Melissa Clifton, Lesl</w:t>
                            </w:r>
                            <w:r w:rsidR="00E75803" w:rsidRPr="00021CEA">
                              <w:rPr>
                                <w:i/>
                              </w:rPr>
                              <w:t>ey Koch,</w:t>
                            </w:r>
                            <w:r w:rsidR="00456B0C" w:rsidRPr="00021CEA">
                              <w:rPr>
                                <w:i/>
                              </w:rPr>
                              <w:t xml:space="preserve"> Brenton French, Kate Gr</w:t>
                            </w:r>
                            <w:r w:rsidR="00E75803" w:rsidRPr="00021CEA">
                              <w:rPr>
                                <w:i/>
                              </w:rPr>
                              <w:t xml:space="preserve">eenfield, Renata Hackett, Kurt </w:t>
                            </w:r>
                            <w:r w:rsidR="00456B0C" w:rsidRPr="00021CEA">
                              <w:rPr>
                                <w:i/>
                              </w:rPr>
                              <w:t xml:space="preserve">Tschirner, Scott </w:t>
                            </w:r>
                            <w:r w:rsidR="00E75803" w:rsidRPr="00021CEA">
                              <w:rPr>
                                <w:i/>
                              </w:rPr>
                              <w:t xml:space="preserve">Michael, </w:t>
                            </w:r>
                            <w:r w:rsidR="00456B0C" w:rsidRPr="00021CEA">
                              <w:rPr>
                                <w:i/>
                              </w:rPr>
                              <w:t>Amanda</w:t>
                            </w:r>
                            <w:r w:rsidR="00E75803" w:rsidRPr="00021CEA">
                              <w:rPr>
                                <w:i/>
                              </w:rPr>
                              <w:t xml:space="preserve"> Michael holding </w:t>
                            </w:r>
                            <w:r w:rsidR="00456B0C" w:rsidRPr="00021CEA">
                              <w:rPr>
                                <w:i/>
                              </w:rPr>
                              <w:t>Pho</w:t>
                            </w:r>
                            <w:r w:rsidR="00E75803" w:rsidRPr="00021CEA">
                              <w:rPr>
                                <w:i/>
                              </w:rPr>
                              <w:t>e</w:t>
                            </w:r>
                            <w:r w:rsidR="00456B0C" w:rsidRPr="00021CEA">
                              <w:rPr>
                                <w:i/>
                              </w:rPr>
                              <w:t xml:space="preserve">be.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ECE4C" id="_x0000_t202" coordsize="21600,21600" o:spt="202" path="m,l,21600r21600,l21600,xe">
                <v:stroke joinstyle="miter"/>
                <v:path gradientshapeok="t" o:connecttype="rect"/>
              </v:shapetype>
              <v:shape id="Text Box 2" o:spid="_x0000_s1026" type="#_x0000_t202" style="position:absolute;left:0;text-align:left;margin-left:-5.3pt;margin-top:136.4pt;width:345.75pt;height:56.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" strokecolor="white [3212]">
                <v:textbox>
                  <w:txbxContent>
                    <w:p w14:paraId="7DF5E408" w14:textId="2A039C60" w:rsidR="00456B0C" w:rsidRPr="00021CEA" w:rsidRDefault="00021CEA">
                      <w:pPr>
                        <w:rPr>
                          <w:i/>
                        </w:rPr>
                      </w:pPr>
                      <w:r>
                        <w:rPr>
                          <w:i/>
                        </w:rPr>
                        <w:t>At the j</w:t>
                      </w:r>
                      <w:r w:rsidR="00456B0C" w:rsidRPr="00021CEA">
                        <w:rPr>
                          <w:i/>
                        </w:rPr>
                        <w:t xml:space="preserve">oint </w:t>
                      </w:r>
                      <w:r>
                        <w:rPr>
                          <w:i/>
                        </w:rPr>
                        <w:t xml:space="preserve">group </w:t>
                      </w:r>
                      <w:r w:rsidR="00456B0C" w:rsidRPr="00021CEA">
                        <w:rPr>
                          <w:i/>
                        </w:rPr>
                        <w:t xml:space="preserve">meeting held in Quorn </w:t>
                      </w:r>
                      <w:r>
                        <w:rPr>
                          <w:i/>
                        </w:rPr>
                        <w:t xml:space="preserve">were, from left, </w:t>
                      </w:r>
                      <w:r w:rsidR="00456B0C" w:rsidRPr="00021CEA">
                        <w:rPr>
                          <w:i/>
                        </w:rPr>
                        <w:t>Melissa Clifton, Lesl</w:t>
                      </w:r>
                      <w:r w:rsidR="00E75803" w:rsidRPr="00021CEA">
                        <w:rPr>
                          <w:i/>
                        </w:rPr>
                        <w:t>ey Koch,</w:t>
                      </w:r>
                      <w:r w:rsidR="00456B0C" w:rsidRPr="00021CEA">
                        <w:rPr>
                          <w:i/>
                        </w:rPr>
                        <w:t xml:space="preserve"> Brenton French, Kate Gr</w:t>
                      </w:r>
                      <w:r w:rsidR="00E75803" w:rsidRPr="00021CEA">
                        <w:rPr>
                          <w:i/>
                        </w:rPr>
                        <w:t xml:space="preserve">eenfield, Renata Hackett, Kurt </w:t>
                      </w:r>
                      <w:r w:rsidR="00456B0C" w:rsidRPr="00021CEA">
                        <w:rPr>
                          <w:i/>
                        </w:rPr>
                        <w:t xml:space="preserve">Tschirner, Scott </w:t>
                      </w:r>
                      <w:r w:rsidR="00E75803" w:rsidRPr="00021CEA">
                        <w:rPr>
                          <w:i/>
                        </w:rPr>
                        <w:t xml:space="preserve">Michael, </w:t>
                      </w:r>
                      <w:r w:rsidR="00456B0C" w:rsidRPr="00021CEA">
                        <w:rPr>
                          <w:i/>
                        </w:rPr>
                        <w:t>Amanda</w:t>
                      </w:r>
                      <w:r w:rsidR="00E75803" w:rsidRPr="00021CEA">
                        <w:rPr>
                          <w:i/>
                        </w:rPr>
                        <w:t xml:space="preserve"> Michael holding </w:t>
                      </w:r>
                      <w:r w:rsidR="00456B0C" w:rsidRPr="00021CEA">
                        <w:rPr>
                          <w:i/>
                        </w:rPr>
                        <w:t>Pho</w:t>
                      </w:r>
                      <w:r w:rsidR="00E75803" w:rsidRPr="00021CEA">
                        <w:rPr>
                          <w:i/>
                        </w:rPr>
                        <w:t>e</w:t>
                      </w:r>
                      <w:r w:rsidR="00456B0C" w:rsidRPr="00021CEA">
                        <w:rPr>
                          <w:i/>
                        </w:rPr>
                        <w:t xml:space="preserve">be. </w:t>
                      </w:r>
                    </w:p>
                  </w:txbxContent>
                </v:textbox>
                <w10:wrap type="square" anchorx="margin"/>
              </v:shape>
            </w:pict>
          </mc:Fallback>
        </mc:AlternateContent>
      </w:r>
      <w:r w:rsidR="009F2009">
        <w:rPr>
          <w:noProof/>
        </w:rPr>
        <w:pict w14:anchorId="26F59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href="https://www.landscape.sa.gov.au/saal/about-us/our-board/landscape-groups" style="position:absolute;left:0;text-align:left;margin-left:0;margin-top:4.85pt;width:345.85pt;height:140.65pt;z-index:-251622400;mso-position-horizontal-relative:text;mso-position-vertical-relative:text" wrapcoords="-47 0 -47 21485 21366 21485 21366 0 -47 0" o:button="t">
            <v:fill o:detectmouseclick="t"/>
            <v:imagedata r:id="rId13" o:title="IMG_1824" croptop="16538f" cropbottom="15125f" cropleft="3944f" cropright="-912f"/>
            <w10:wrap type="tight"/>
          </v:shape>
        </w:pict>
      </w:r>
      <w:r w:rsidR="00831601" w:rsidRPr="00A86629">
        <w:t xml:space="preserve">The Port Augusta-Quorn Landscape </w:t>
      </w:r>
      <w:r w:rsidR="00F66AD3" w:rsidRPr="00A86629">
        <w:t>G</w:t>
      </w:r>
      <w:r w:rsidR="00831601" w:rsidRPr="00A86629">
        <w:t xml:space="preserve">roup met </w:t>
      </w:r>
      <w:r w:rsidR="002A0844" w:rsidRPr="00A86629">
        <w:t xml:space="preserve">in </w:t>
      </w:r>
      <w:r w:rsidR="005869F8">
        <w:t>Quorn</w:t>
      </w:r>
      <w:r w:rsidR="00FC1064" w:rsidRPr="00A86629">
        <w:t xml:space="preserve"> </w:t>
      </w:r>
      <w:r w:rsidR="00991662" w:rsidRPr="00A86629">
        <w:t xml:space="preserve">on </w:t>
      </w:r>
      <w:r w:rsidR="0045328F">
        <w:t xml:space="preserve">17 February </w:t>
      </w:r>
      <w:r w:rsidR="00765B08">
        <w:t>202</w:t>
      </w:r>
      <w:r w:rsidR="00467F73">
        <w:t>3</w:t>
      </w:r>
      <w:r w:rsidR="00765B08">
        <w:t xml:space="preserve"> </w:t>
      </w:r>
      <w:r w:rsidR="00AA035F">
        <w:t>for a</w:t>
      </w:r>
      <w:r w:rsidR="0045328F">
        <w:t xml:space="preserve"> joint meeting with the Gawler Ranges Landscape</w:t>
      </w:r>
      <w:r w:rsidR="005869F8">
        <w:t xml:space="preserve"> Group</w:t>
      </w:r>
      <w:r w:rsidR="0045328F">
        <w:t xml:space="preserve">. </w:t>
      </w:r>
      <w:r w:rsidR="00021CEA">
        <w:t>G</w:t>
      </w:r>
      <w:r w:rsidR="00564F7A" w:rsidRPr="00A86629">
        <w:t>roup</w:t>
      </w:r>
      <w:r w:rsidR="00021CEA">
        <w:t xml:space="preserve"> members</w:t>
      </w:r>
      <w:r w:rsidR="0045328F">
        <w:t xml:space="preserve"> were able to exchange ideas and talk about successful workshops, events and projects they could work on in the future. The next meeting is on Tuesday 4 April in Port Augusta, with the following </w:t>
      </w:r>
      <w:r w:rsidR="00265B02" w:rsidRPr="00A86629">
        <w:t xml:space="preserve">group </w:t>
      </w:r>
      <w:r w:rsidR="00564F7A" w:rsidRPr="00A86629">
        <w:t xml:space="preserve">meeting in </w:t>
      </w:r>
      <w:r w:rsidR="00467F73">
        <w:t>Quorn</w:t>
      </w:r>
      <w:r w:rsidR="00FC1064" w:rsidRPr="00A86629">
        <w:t xml:space="preserve"> on </w:t>
      </w:r>
      <w:r w:rsidR="0045328F">
        <w:t>Tuesday 30 May</w:t>
      </w:r>
      <w:r w:rsidR="00831601" w:rsidRPr="00A86629">
        <w:t xml:space="preserve">. </w:t>
      </w:r>
      <w:r w:rsidR="00E75803">
        <w:br/>
      </w:r>
    </w:p>
    <w:p w14:paraId="780A3120" w14:textId="41E9E550" w:rsidR="00E75803" w:rsidRPr="00E75803" w:rsidRDefault="00021CEA" w:rsidP="00E75803">
      <w:r>
        <w:t xml:space="preserve">Applications are open to join your local </w:t>
      </w:r>
      <w:r w:rsidR="00E75803">
        <w:t>Landscape Group</w:t>
      </w:r>
      <w:r>
        <w:t xml:space="preserve"> and members of the community with an interest in landscape management are encouraged to apply. </w:t>
      </w:r>
      <w:r w:rsidR="00E75803" w:rsidRPr="00E75803">
        <w:t>Their interest may stem from a First Nations, mining, pastoral, business, tourism, pest plant and animal control, conservation of community perspective.</w:t>
      </w:r>
      <w:r w:rsidR="00E75803">
        <w:t xml:space="preserve"> </w:t>
      </w:r>
      <w:r w:rsidR="00E75803" w:rsidRPr="00E75803">
        <w:t xml:space="preserve">If this sounds like you, there are a small number of vacancies that exist in the </w:t>
      </w:r>
      <w:r>
        <w:t xml:space="preserve">Port Augusta-Quorn, North Flinders, </w:t>
      </w:r>
      <w:r w:rsidR="00E75803" w:rsidRPr="00E75803">
        <w:t>Gawler Ranges, Marla-Oodnadatta</w:t>
      </w:r>
      <w:r>
        <w:t xml:space="preserve"> and </w:t>
      </w:r>
      <w:r w:rsidR="00E75803" w:rsidRPr="00E75803">
        <w:t>North East Pastoral</w:t>
      </w:r>
      <w:r>
        <w:t xml:space="preserve"> </w:t>
      </w:r>
      <w:r w:rsidR="00E75803" w:rsidRPr="00E75803">
        <w:t>groups. Nominations are open until 4pm on 2 May</w:t>
      </w:r>
      <w:r w:rsidR="005869F8">
        <w:t xml:space="preserve"> 2023</w:t>
      </w:r>
      <w:r w:rsidR="00E75803" w:rsidRPr="00E75803">
        <w:t xml:space="preserve">. </w:t>
      </w:r>
      <w:r w:rsidR="00E75803">
        <w:t>Mor</w:t>
      </w:r>
      <w:r w:rsidR="005869F8">
        <w:t xml:space="preserve">e information is </w:t>
      </w:r>
      <w:r>
        <w:t xml:space="preserve">available </w:t>
      </w:r>
      <w:r w:rsidR="005869F8">
        <w:t>on our website</w:t>
      </w:r>
      <w:r>
        <w:t xml:space="preserve"> at landscape.sa.gov.au/saal. </w:t>
      </w:r>
    </w:p>
    <w:p w14:paraId="5C7F92EF" w14:textId="2631804F" w:rsidR="00467F73" w:rsidRDefault="00310CC7" w:rsidP="003B7CB6">
      <w:pPr>
        <w:pStyle w:val="Heading3"/>
      </w:pPr>
      <w:r>
        <w:t>Growing</w:t>
      </w:r>
      <w:r w:rsidR="00467F73">
        <w:t xml:space="preserve"> Native Gardens </w:t>
      </w:r>
      <w:r>
        <w:t>– Last weeks</w:t>
      </w:r>
      <w:r w:rsidR="008E423B">
        <w:t xml:space="preserve"> to apply</w:t>
      </w:r>
      <w:r>
        <w:t xml:space="preserve">… </w:t>
      </w:r>
    </w:p>
    <w:p w14:paraId="7DA9A74D" w14:textId="7CA5C217" w:rsidR="00B70654" w:rsidRDefault="009F2009" w:rsidP="00B70654">
      <w:r>
        <w:rPr>
          <w:noProof/>
        </w:rPr>
        <w:pict w14:anchorId="20F8B9CA">
          <v:shape id="_x0000_s1028" type="#_x0000_t75" href="https://www.landscape.sa.gov.au/saal/get-involved/grants-and-funding" style="position:absolute;margin-left:297.95pt;margin-top:8.2pt;width:226.05pt;height:169.65pt;z-index:251688960;mso-position-horizontal-relative:text;mso-position-vertical-relative:text" o:button="t">
            <v:fill o:detectmouseclick="t"/>
            <v:imagedata r:id="rId14" o:title="IMG_1945"/>
            <w10:wrap type="square"/>
          </v:shape>
        </w:pict>
      </w:r>
      <w:r w:rsidR="00467F73">
        <w:t>The Port Augusta –</w:t>
      </w:r>
      <w:r w:rsidR="00021CEA">
        <w:t xml:space="preserve"> </w:t>
      </w:r>
      <w:r w:rsidR="00467F73">
        <w:t>Quorn Landscape Group ha</w:t>
      </w:r>
      <w:r w:rsidR="00021CEA">
        <w:t>s</w:t>
      </w:r>
      <w:r w:rsidR="00467F73">
        <w:t xml:space="preserve"> created an opportunity for local schools and community groups in the Port Augusta – Quorn district to </w:t>
      </w:r>
      <w:r w:rsidR="00021CEA">
        <w:t>receive</w:t>
      </w:r>
      <w:r w:rsidR="00467F73">
        <w:t xml:space="preserve"> up to $300 worth of native plants provided to them for planting with students and community group members. </w:t>
      </w:r>
      <w:r w:rsidR="005448A1">
        <w:t>Please see our website, contact a group member or contact Community</w:t>
      </w:r>
      <w:r w:rsidR="00456B0C">
        <w:t xml:space="preserve"> Landscape Officer Brett Devitt for more information. </w:t>
      </w:r>
      <w:r w:rsidR="00B70654">
        <w:t>Project</w:t>
      </w:r>
      <w:r w:rsidR="005869F8">
        <w:t>s need to be approved and planted</w:t>
      </w:r>
      <w:r w:rsidR="00B70654">
        <w:t xml:space="preserve"> by the end of May</w:t>
      </w:r>
      <w:r w:rsidR="00021CEA">
        <w:t>.</w:t>
      </w:r>
      <w:r w:rsidR="00B70654">
        <w:t xml:space="preserve"> </w:t>
      </w:r>
    </w:p>
    <w:p w14:paraId="1D7DA5CC" w14:textId="77777777" w:rsidR="00EF6AB3" w:rsidRDefault="00EF6AB3" w:rsidP="00B70654"/>
    <w:p w14:paraId="0BDECC48" w14:textId="4CDEE17F" w:rsidR="00C56D90" w:rsidRDefault="00456B0C" w:rsidP="00EF6AB3">
      <w:pPr>
        <w:jc w:val="right"/>
      </w:pPr>
      <w:r w:rsidRPr="00EF6AB3">
        <w:rPr>
          <w:i/>
        </w:rPr>
        <w:t>Port Augusta West Childhood Services were</w:t>
      </w:r>
      <w:r w:rsidR="00B70654" w:rsidRPr="00EF6AB3">
        <w:rPr>
          <w:i/>
        </w:rPr>
        <w:t xml:space="preserve"> able to</w:t>
      </w:r>
      <w:r w:rsidR="005869F8" w:rsidRPr="00EF6AB3">
        <w:rPr>
          <w:i/>
        </w:rPr>
        <w:t xml:space="preserve"> </w:t>
      </w:r>
      <w:r w:rsidR="00B70654" w:rsidRPr="00EF6AB3">
        <w:rPr>
          <w:i/>
        </w:rPr>
        <w:t>add these plants to their garden</w:t>
      </w:r>
      <w:r w:rsidR="00B70654">
        <w:t xml:space="preserve">. </w:t>
      </w:r>
    </w:p>
    <w:p w14:paraId="5208F2EE" w14:textId="77D4AF5C" w:rsidR="003B7CB6" w:rsidRDefault="009F2009" w:rsidP="00C56D90">
      <w:pPr>
        <w:pStyle w:val="Heading3"/>
      </w:pPr>
      <w:r>
        <w:rPr>
          <w:noProof/>
        </w:rPr>
        <w:lastRenderedPageBreak/>
        <w:pict w14:anchorId="634E91E0">
          <v:shape id="_x0000_s1027" type="#_x0000_t75" href="https://www.landscape.sa.gov.au/saal/get-involved/grants-and-funding" style="position:absolute;margin-left:.5pt;margin-top:0;width:226.9pt;height:151.15pt;z-index:251686912;mso-position-horizontal-relative:text;mso-position-vertical-relative:text" o:button="t">
            <v:fill o:detectmouseclick="t"/>
            <v:imagedata r:id="rId15" o:title="IMG_1944" croptop="10068f" cropbottom="1714f" cropleft="2093f" cropright="2889f"/>
            <w10:wrap type="square"/>
          </v:shape>
        </w:pict>
      </w:r>
      <w:r w:rsidR="003B7CB6">
        <w:t xml:space="preserve">Grassroots Grants </w:t>
      </w:r>
    </w:p>
    <w:p w14:paraId="4FF4EC16" w14:textId="360B86D3" w:rsidR="00B70654" w:rsidRDefault="00B70654" w:rsidP="00B70654">
      <w:r>
        <w:t xml:space="preserve">If you have a property or community project that addresses environmental </w:t>
      </w:r>
      <w:r w:rsidR="005869F8">
        <w:t>outcomes, the SA Arid Lands</w:t>
      </w:r>
      <w:r>
        <w:t xml:space="preserve"> Landscape Board Grassroots Grants </w:t>
      </w:r>
      <w:r w:rsidR="00EF6AB3">
        <w:t xml:space="preserve">are now open. </w:t>
      </w:r>
      <w:r>
        <w:t xml:space="preserve">The program offers grants of up to $10,000 for projects that address one or more of the criteria of: climate resilience; water management; sustainable land management; protecting and enhancing biodiversity and people and partnerships. You can find answers to frequently asked questions and apply on the board’s website at </w:t>
      </w:r>
      <w:hyperlink r:id="rId16" w:history="1">
        <w:r w:rsidRPr="00967DDB">
          <w:rPr>
            <w:rStyle w:val="Hyperlink"/>
          </w:rPr>
          <w:t>https://www.landscape.sa.gov.au/saal/get-involved/grants-and-funding</w:t>
        </w:r>
      </w:hyperlink>
      <w:r>
        <w:t xml:space="preserve"> </w:t>
      </w:r>
    </w:p>
    <w:p w14:paraId="482B4417" w14:textId="2F921753" w:rsidR="001174DB" w:rsidRDefault="00B70654" w:rsidP="00B70654">
      <w:r>
        <w:t>Applications close on Monday 8 May</w:t>
      </w:r>
      <w:r w:rsidR="005869F8">
        <w:t xml:space="preserve"> 2023</w:t>
      </w:r>
      <w:r>
        <w:t xml:space="preserve">. </w:t>
      </w:r>
    </w:p>
    <w:p w14:paraId="4013EE56" w14:textId="570B52AE" w:rsidR="007D390B" w:rsidRPr="00586564" w:rsidRDefault="005B7355" w:rsidP="007A3E7E">
      <w:pPr>
        <w:pStyle w:val="Heading3"/>
      </w:pPr>
      <w:r>
        <w:t>Port Augusta Garden Club</w:t>
      </w:r>
      <w:r w:rsidR="001E4D85">
        <w:t xml:space="preserve"> Workshops </w:t>
      </w:r>
    </w:p>
    <w:p w14:paraId="0C926E5C" w14:textId="4AE0D6EB" w:rsidR="002F2A6C" w:rsidRDefault="009D1BE9" w:rsidP="00B643D9">
      <w:pPr>
        <w:ind w:right="-28"/>
        <w:jc w:val="both"/>
        <w:rPr>
          <w:rFonts w:cstheme="minorHAnsi"/>
          <w:noProof/>
          <w:lang w:eastAsia="en-AU"/>
        </w:rPr>
      </w:pPr>
      <w:r>
        <w:rPr>
          <w:rFonts w:cstheme="minorHAnsi"/>
          <w:noProof/>
          <w:lang w:eastAsia="en-AU"/>
        </w:rPr>
        <w:t>A recipiant</w:t>
      </w:r>
      <w:r w:rsidR="00732817">
        <w:rPr>
          <w:rFonts w:cstheme="minorHAnsi"/>
          <w:noProof/>
          <w:lang w:eastAsia="en-AU"/>
        </w:rPr>
        <w:t xml:space="preserve"> of a 2022-23 Grassroots </w:t>
      </w:r>
      <w:r w:rsidR="00C56D90">
        <w:rPr>
          <w:rFonts w:cstheme="minorHAnsi"/>
          <w:noProof/>
          <w:lang w:eastAsia="en-AU"/>
        </w:rPr>
        <w:t>Grant, the Port Augusta Garden Club have been busy hosting a series of workshops. There next instalment is an u</w:t>
      </w:r>
      <w:r w:rsidR="001E4D85">
        <w:rPr>
          <w:rFonts w:cstheme="minorHAnsi"/>
          <w:noProof/>
          <w:lang w:eastAsia="en-AU"/>
        </w:rPr>
        <w:t>pcoming visit by John Z</w:t>
      </w:r>
      <w:r w:rsidR="002F2A6C">
        <w:rPr>
          <w:rFonts w:cstheme="minorHAnsi"/>
          <w:noProof/>
          <w:lang w:eastAsia="en-AU"/>
        </w:rPr>
        <w:t xml:space="preserve">war to </w:t>
      </w:r>
      <w:r w:rsidR="00C56D90">
        <w:rPr>
          <w:rFonts w:cstheme="minorHAnsi"/>
          <w:noProof/>
          <w:lang w:eastAsia="en-AU"/>
        </w:rPr>
        <w:t>present on seed colleciton</w:t>
      </w:r>
      <w:r w:rsidR="002F2A6C">
        <w:rPr>
          <w:rFonts w:cstheme="minorHAnsi"/>
          <w:noProof/>
          <w:lang w:eastAsia="en-AU"/>
        </w:rPr>
        <w:t>. John Zwar OAM CF has many years experience in our region and understands our arid environment first hand. The Port Augusta Garden Club meet at the clubrooms, corner of Elizabeth Terrace and Paringa Road</w:t>
      </w:r>
      <w:r w:rsidR="00C56D90">
        <w:rPr>
          <w:rFonts w:cstheme="minorHAnsi"/>
          <w:noProof/>
          <w:lang w:eastAsia="en-AU"/>
        </w:rPr>
        <w:t xml:space="preserve"> on the third Wendesday of the month at 2pm</w:t>
      </w:r>
      <w:r w:rsidR="002F2A6C">
        <w:rPr>
          <w:rFonts w:cstheme="minorHAnsi"/>
          <w:noProof/>
          <w:lang w:eastAsia="en-AU"/>
        </w:rPr>
        <w:t xml:space="preserve">. Book your seat by text to Shirley 0439 725 929. </w:t>
      </w:r>
    </w:p>
    <w:p w14:paraId="5F3A205A" w14:textId="0D94B6D3" w:rsidR="001174DB" w:rsidRDefault="007E2E2B" w:rsidP="001174DB">
      <w:pPr>
        <w:pStyle w:val="Heading3"/>
      </w:pPr>
      <w:r>
        <w:rPr>
          <w:i/>
          <w:noProof/>
          <w:lang w:eastAsia="en-AU"/>
        </w:rPr>
        <w:drawing>
          <wp:anchor distT="0" distB="0" distL="114300" distR="114300" simplePos="0" relativeHeight="251698176" behindDoc="0" locked="0" layoutInCell="1" allowOverlap="1" wp14:anchorId="430B74E2" wp14:editId="30D62B95">
            <wp:simplePos x="0" y="0"/>
            <wp:positionH relativeFrom="margin">
              <wp:posOffset>3587115</wp:posOffset>
            </wp:positionH>
            <wp:positionV relativeFrom="paragraph">
              <wp:posOffset>400685</wp:posOffset>
            </wp:positionV>
            <wp:extent cx="2973705" cy="2095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337023413_3450171025194463_4181056963820600499_n.jpg"/>
                    <pic:cNvPicPr/>
                  </pic:nvPicPr>
                  <pic:blipFill rotWithShape="1">
                    <a:blip r:embed="rId17" cstate="print">
                      <a:extLst>
                        <a:ext uri="{28A0092B-C50C-407E-A947-70E740481C1C}">
                          <a14:useLocalDpi xmlns:a14="http://schemas.microsoft.com/office/drawing/2010/main" val="0"/>
                        </a:ext>
                      </a:extLst>
                    </a:blip>
                    <a:srcRect l="20316" b="25131"/>
                    <a:stretch/>
                  </pic:blipFill>
                  <pic:spPr bwMode="auto">
                    <a:xfrm>
                      <a:off x="0" y="0"/>
                      <a:ext cx="297370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7D4" w:rsidRPr="00586564">
        <w:t xml:space="preserve">Port Augusta Coastcare </w:t>
      </w:r>
      <w:r w:rsidR="001174DB" w:rsidRPr="00EF6AB3">
        <w:rPr>
          <w:i/>
        </w:rPr>
        <w:t>Secrets of Port Augusta’s Gulf</w:t>
      </w:r>
      <w:r w:rsidR="001174DB">
        <w:t xml:space="preserve"> </w:t>
      </w:r>
    </w:p>
    <w:p w14:paraId="38841BE8" w14:textId="2D60C0E5" w:rsidR="0009074B" w:rsidRDefault="00F677D4" w:rsidP="00F677D4">
      <w:pPr>
        <w:ind w:right="-28"/>
        <w:rPr>
          <w:rFonts w:cstheme="minorHAnsi"/>
          <w:noProof/>
          <w:lang w:eastAsia="en-AU"/>
        </w:rPr>
      </w:pPr>
      <w:r>
        <w:rPr>
          <w:rFonts w:cstheme="minorHAnsi"/>
          <w:noProof/>
          <w:lang w:eastAsia="en-AU"/>
        </w:rPr>
        <w:t xml:space="preserve">Port Augusta Coastcare </w:t>
      </w:r>
      <w:r w:rsidR="005869F8">
        <w:rPr>
          <w:rFonts w:cstheme="minorHAnsi"/>
          <w:noProof/>
          <w:lang w:eastAsia="en-AU"/>
        </w:rPr>
        <w:t xml:space="preserve">held </w:t>
      </w:r>
      <w:r w:rsidR="00C56D90">
        <w:rPr>
          <w:rFonts w:cstheme="minorHAnsi"/>
          <w:noProof/>
          <w:lang w:eastAsia="en-AU"/>
        </w:rPr>
        <w:t>its ina</w:t>
      </w:r>
      <w:r w:rsidR="007F0DE8">
        <w:rPr>
          <w:rFonts w:cstheme="minorHAnsi"/>
          <w:noProof/>
          <w:lang w:eastAsia="en-AU"/>
        </w:rPr>
        <w:t>u</w:t>
      </w:r>
      <w:r w:rsidR="00C56D90">
        <w:rPr>
          <w:rFonts w:cstheme="minorHAnsi"/>
          <w:noProof/>
          <w:lang w:eastAsia="en-AU"/>
        </w:rPr>
        <w:t>g</w:t>
      </w:r>
      <w:r w:rsidR="007F0DE8">
        <w:rPr>
          <w:rFonts w:cstheme="minorHAnsi"/>
          <w:noProof/>
          <w:lang w:eastAsia="en-AU"/>
        </w:rPr>
        <w:t>ura</w:t>
      </w:r>
      <w:r w:rsidR="00C56D90">
        <w:rPr>
          <w:rFonts w:cstheme="minorHAnsi"/>
          <w:noProof/>
          <w:lang w:eastAsia="en-AU"/>
        </w:rPr>
        <w:t xml:space="preserve">l event, </w:t>
      </w:r>
      <w:r w:rsidR="00C56D90" w:rsidRPr="00EF6AB3">
        <w:rPr>
          <w:rFonts w:cstheme="minorHAnsi"/>
          <w:i/>
          <w:noProof/>
          <w:lang w:eastAsia="en-AU"/>
        </w:rPr>
        <w:t>Secrets of Port Augusta’s Gulf</w:t>
      </w:r>
      <w:r w:rsidR="00C56D90">
        <w:rPr>
          <w:rFonts w:cstheme="minorHAnsi"/>
          <w:noProof/>
          <w:lang w:eastAsia="en-AU"/>
        </w:rPr>
        <w:t xml:space="preserve"> at the Old Barracks.</w:t>
      </w:r>
      <w:r w:rsidR="00903A19">
        <w:rPr>
          <w:rFonts w:cstheme="minorHAnsi"/>
          <w:noProof/>
          <w:lang w:eastAsia="en-AU"/>
        </w:rPr>
        <w:t xml:space="preserve"> </w:t>
      </w:r>
      <w:r w:rsidR="00EF6AB3">
        <w:rPr>
          <w:rFonts w:cstheme="minorHAnsi"/>
          <w:noProof/>
          <w:lang w:eastAsia="en-AU"/>
        </w:rPr>
        <w:t xml:space="preserve">More than </w:t>
      </w:r>
      <w:r w:rsidR="00903A19">
        <w:rPr>
          <w:rFonts w:cstheme="minorHAnsi"/>
          <w:noProof/>
          <w:lang w:eastAsia="en-AU"/>
        </w:rPr>
        <w:t xml:space="preserve">250 people came to learn and enjoy the coastal and </w:t>
      </w:r>
      <w:r w:rsidR="005869F8">
        <w:rPr>
          <w:rFonts w:cstheme="minorHAnsi"/>
          <w:noProof/>
          <w:lang w:eastAsia="en-AU"/>
        </w:rPr>
        <w:t>marine presenations, activities</w:t>
      </w:r>
      <w:r w:rsidR="00903A19">
        <w:rPr>
          <w:rFonts w:cstheme="minorHAnsi"/>
          <w:noProof/>
          <w:lang w:eastAsia="en-AU"/>
        </w:rPr>
        <w:t xml:space="preserve"> and food.</w:t>
      </w:r>
      <w:r w:rsidR="00C56D90">
        <w:rPr>
          <w:rFonts w:cstheme="minorHAnsi"/>
          <w:noProof/>
          <w:lang w:eastAsia="en-AU"/>
        </w:rPr>
        <w:t xml:space="preserve"> </w:t>
      </w:r>
    </w:p>
    <w:p w14:paraId="0D484746" w14:textId="13528987" w:rsidR="007E2E2B" w:rsidRDefault="00C56D90" w:rsidP="00F677D4">
      <w:pPr>
        <w:ind w:right="-28"/>
        <w:rPr>
          <w:rFonts w:cstheme="minorHAnsi"/>
          <w:noProof/>
          <w:lang w:eastAsia="en-AU"/>
        </w:rPr>
      </w:pPr>
      <w:r>
        <w:rPr>
          <w:rFonts w:cstheme="minorHAnsi"/>
          <w:noProof/>
          <w:lang w:eastAsia="en-AU"/>
        </w:rPr>
        <w:t>The family friendly event included childrens activities by Ca</w:t>
      </w:r>
      <w:r w:rsidR="007F0DE8">
        <w:rPr>
          <w:rFonts w:cstheme="minorHAnsi"/>
          <w:noProof/>
          <w:lang w:eastAsia="en-AU"/>
        </w:rPr>
        <w:t>r</w:t>
      </w:r>
      <w:r>
        <w:rPr>
          <w:rFonts w:cstheme="minorHAnsi"/>
          <w:noProof/>
          <w:lang w:eastAsia="en-AU"/>
        </w:rPr>
        <w:t>itas Cubs, ent</w:t>
      </w:r>
      <w:r w:rsidR="007F0DE8">
        <w:rPr>
          <w:rFonts w:cstheme="minorHAnsi"/>
          <w:noProof/>
          <w:lang w:eastAsia="en-AU"/>
        </w:rPr>
        <w:t>ert</w:t>
      </w:r>
      <w:r>
        <w:rPr>
          <w:rFonts w:cstheme="minorHAnsi"/>
          <w:noProof/>
          <w:lang w:eastAsia="en-AU"/>
        </w:rPr>
        <w:t>ainment by Dusty Feet Mob and Desert Voices</w:t>
      </w:r>
      <w:r w:rsidR="00EF6AB3">
        <w:rPr>
          <w:rFonts w:cstheme="minorHAnsi"/>
          <w:noProof/>
          <w:lang w:eastAsia="en-AU"/>
        </w:rPr>
        <w:t xml:space="preserve"> and </w:t>
      </w:r>
      <w:r>
        <w:rPr>
          <w:rFonts w:cstheme="minorHAnsi"/>
          <w:noProof/>
          <w:lang w:eastAsia="en-AU"/>
        </w:rPr>
        <w:t>interactive displays by AusMAP an</w:t>
      </w:r>
      <w:r w:rsidR="005869F8">
        <w:rPr>
          <w:rFonts w:cstheme="minorHAnsi"/>
          <w:noProof/>
          <w:lang w:eastAsia="en-AU"/>
        </w:rPr>
        <w:t>d Marine Discovery Centre. P</w:t>
      </w:r>
      <w:r>
        <w:rPr>
          <w:rFonts w:cstheme="minorHAnsi"/>
          <w:noProof/>
          <w:lang w:eastAsia="en-AU"/>
        </w:rPr>
        <w:t xml:space="preserve">resentations were </w:t>
      </w:r>
      <w:r w:rsidR="00EF6AB3">
        <w:rPr>
          <w:rFonts w:cstheme="minorHAnsi"/>
          <w:noProof/>
          <w:lang w:eastAsia="en-AU"/>
        </w:rPr>
        <w:t xml:space="preserve">provided by </w:t>
      </w:r>
      <w:r>
        <w:rPr>
          <w:rFonts w:cstheme="minorHAnsi"/>
          <w:noProof/>
          <w:lang w:eastAsia="en-AU"/>
        </w:rPr>
        <w:t xml:space="preserve">Matt Nelson (EPA), Stephan Andrews (Great South Reef), </w:t>
      </w:r>
      <w:r w:rsidR="007F0DE8">
        <w:rPr>
          <w:rFonts w:cstheme="minorHAnsi"/>
          <w:noProof/>
          <w:lang w:eastAsia="en-AU"/>
        </w:rPr>
        <w:t>Janine Baker (m</w:t>
      </w:r>
      <w:r>
        <w:rPr>
          <w:rFonts w:cstheme="minorHAnsi"/>
          <w:noProof/>
          <w:lang w:eastAsia="en-AU"/>
        </w:rPr>
        <w:t xml:space="preserve">angroves), </w:t>
      </w:r>
      <w:r w:rsidR="005869F8">
        <w:rPr>
          <w:rFonts w:cstheme="minorHAnsi"/>
          <w:noProof/>
          <w:lang w:eastAsia="en-AU"/>
        </w:rPr>
        <w:t xml:space="preserve">and </w:t>
      </w:r>
      <w:r w:rsidR="007F0DE8">
        <w:rPr>
          <w:rFonts w:cstheme="minorHAnsi"/>
          <w:noProof/>
          <w:lang w:eastAsia="en-AU"/>
        </w:rPr>
        <w:t>Jeff Bowey (l</w:t>
      </w:r>
      <w:r w:rsidR="00903A19">
        <w:rPr>
          <w:rFonts w:cstheme="minorHAnsi"/>
          <w:noProof/>
          <w:lang w:eastAsia="en-AU"/>
        </w:rPr>
        <w:t>oca</w:t>
      </w:r>
      <w:r w:rsidR="005869F8">
        <w:rPr>
          <w:rFonts w:cstheme="minorHAnsi"/>
          <w:noProof/>
          <w:lang w:eastAsia="en-AU"/>
        </w:rPr>
        <w:t xml:space="preserve">l marine life in Port Augusta). </w:t>
      </w:r>
    </w:p>
    <w:p w14:paraId="2EABBF68" w14:textId="17E84300" w:rsidR="00F677D4" w:rsidRPr="007D390B" w:rsidRDefault="007E2E2B" w:rsidP="00F677D4">
      <w:pPr>
        <w:ind w:right="-28"/>
        <w:rPr>
          <w:rFonts w:cstheme="minorHAnsi"/>
          <w:noProof/>
          <w:lang w:eastAsia="en-AU"/>
        </w:rPr>
      </w:pPr>
      <w:r>
        <w:rPr>
          <w:noProof/>
          <w:lang w:eastAsia="en-AU"/>
        </w:rPr>
        <w:drawing>
          <wp:anchor distT="0" distB="0" distL="114300" distR="114300" simplePos="0" relativeHeight="251700224" behindDoc="0" locked="0" layoutInCell="1" allowOverlap="1" wp14:anchorId="3ADD8C1E" wp14:editId="3B82A3ED">
            <wp:simplePos x="0" y="0"/>
            <wp:positionH relativeFrom="margin">
              <wp:posOffset>2527935</wp:posOffset>
            </wp:positionH>
            <wp:positionV relativeFrom="paragraph">
              <wp:posOffset>649605</wp:posOffset>
            </wp:positionV>
            <wp:extent cx="3870960" cy="1945005"/>
            <wp:effectExtent l="0" t="0" r="0" b="0"/>
            <wp:wrapSquare wrapText="bothSides"/>
            <wp:docPr id="11" name="Picture 11" descr="C:\Users\BDevitt\AppData\Local\Microsoft\Windows\INetCache\Content.Word\IMG_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Devitt\AppData\Local\Microsoft\Windows\INetCache\Content.Word\IMG_594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47" t="15371" r="10855" b="34392"/>
                    <a:stretch/>
                  </pic:blipFill>
                  <pic:spPr bwMode="auto">
                    <a:xfrm>
                      <a:off x="0" y="0"/>
                      <a:ext cx="3870960" cy="1945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74B">
        <w:rPr>
          <w:noProof/>
          <w:lang w:eastAsia="en-AU"/>
        </w:rPr>
        <w:drawing>
          <wp:anchor distT="0" distB="0" distL="114300" distR="114300" simplePos="0" relativeHeight="251699200" behindDoc="0" locked="0" layoutInCell="1" allowOverlap="1" wp14:anchorId="62E16BDA" wp14:editId="0DBE2C58">
            <wp:simplePos x="0" y="0"/>
            <wp:positionH relativeFrom="margin">
              <wp:align>left</wp:align>
            </wp:positionH>
            <wp:positionV relativeFrom="paragraph">
              <wp:posOffset>49530</wp:posOffset>
            </wp:positionV>
            <wp:extent cx="2104506" cy="2520000"/>
            <wp:effectExtent l="0" t="0" r="0" b="0"/>
            <wp:wrapSquare wrapText="bothSides"/>
            <wp:docPr id="10" name="Picture 10" descr="C:\Users\BDevitt\AppData\Local\Microsoft\Windows\INetCache\Content.Word\IMG_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Devitt\AppData\Local\Microsoft\Windows\INetCache\Content.Word\IMG_586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37" b="25864"/>
                    <a:stretch/>
                  </pic:blipFill>
                  <pic:spPr bwMode="auto">
                    <a:xfrm>
                      <a:off x="0" y="0"/>
                      <a:ext cx="2104506"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AB3">
        <w:rPr>
          <w:rFonts w:cstheme="minorHAnsi"/>
          <w:noProof/>
          <w:lang w:eastAsia="en-AU"/>
        </w:rPr>
        <w:t xml:space="preserve">The event aimed to inform </w:t>
      </w:r>
      <w:r w:rsidR="00F677D4">
        <w:rPr>
          <w:rFonts w:cstheme="minorHAnsi"/>
          <w:noProof/>
          <w:lang w:eastAsia="en-AU"/>
        </w:rPr>
        <w:t>the</w:t>
      </w:r>
      <w:r w:rsidR="00F677D4" w:rsidRPr="007D390B">
        <w:rPr>
          <w:rFonts w:cstheme="minorHAnsi"/>
          <w:noProof/>
          <w:lang w:eastAsia="en-AU"/>
        </w:rPr>
        <w:t xml:space="preserve"> local community on the </w:t>
      </w:r>
      <w:r w:rsidR="00F677D4">
        <w:rPr>
          <w:rFonts w:cstheme="minorHAnsi"/>
          <w:noProof/>
          <w:lang w:eastAsia="en-AU"/>
        </w:rPr>
        <w:t xml:space="preserve">unique </w:t>
      </w:r>
      <w:r w:rsidR="00F677D4" w:rsidRPr="007D390B">
        <w:rPr>
          <w:rFonts w:cstheme="minorHAnsi"/>
          <w:noProof/>
          <w:lang w:eastAsia="en-AU"/>
        </w:rPr>
        <w:t>marine and coastal a</w:t>
      </w:r>
      <w:r w:rsidR="00F677D4">
        <w:rPr>
          <w:rFonts w:cstheme="minorHAnsi"/>
          <w:noProof/>
          <w:lang w:eastAsia="en-AU"/>
        </w:rPr>
        <w:t>ttributes of the region</w:t>
      </w:r>
      <w:r w:rsidR="00EF6AB3">
        <w:rPr>
          <w:rFonts w:cstheme="minorHAnsi"/>
          <w:noProof/>
          <w:lang w:eastAsia="en-AU"/>
        </w:rPr>
        <w:t xml:space="preserve"> and the group hopes it will encourage </w:t>
      </w:r>
      <w:r w:rsidR="00F677D4" w:rsidRPr="007D390B">
        <w:rPr>
          <w:rFonts w:cstheme="minorHAnsi"/>
          <w:noProof/>
          <w:lang w:eastAsia="en-AU"/>
        </w:rPr>
        <w:t>more people to connect with the local environment.</w:t>
      </w:r>
      <w:r w:rsidR="00F677D4">
        <w:rPr>
          <w:rFonts w:cstheme="minorHAnsi"/>
          <w:noProof/>
          <w:lang w:eastAsia="en-AU"/>
        </w:rPr>
        <w:t xml:space="preserve"> </w:t>
      </w:r>
    </w:p>
    <w:p w14:paraId="15550801" w14:textId="4B2C2F07" w:rsidR="0009074B" w:rsidRDefault="0009074B">
      <w:pPr>
        <w:spacing w:before="0" w:after="160" w:line="259" w:lineRule="auto"/>
        <w:rPr>
          <w:rFonts w:ascii="Segoe UI" w:hAnsi="Segoe UI" w:cs="Segoe UI"/>
          <w:sz w:val="23"/>
          <w:szCs w:val="23"/>
        </w:rPr>
      </w:pPr>
      <w:r>
        <w:rPr>
          <w:rFonts w:ascii="Segoe UI" w:hAnsi="Segoe UI" w:cs="Segoe UI"/>
          <w:sz w:val="23"/>
          <w:szCs w:val="23"/>
        </w:rPr>
        <w:br w:type="page"/>
      </w:r>
    </w:p>
    <w:p w14:paraId="5DA8B34C" w14:textId="0BC19AD3" w:rsidR="0002595E" w:rsidRDefault="009F2009" w:rsidP="0002595E">
      <w:pPr>
        <w:pStyle w:val="Heading3"/>
      </w:pPr>
      <w:r>
        <w:rPr>
          <w:noProof/>
        </w:rPr>
        <w:lastRenderedPageBreak/>
        <w:pict w14:anchorId="788F514A">
          <v:shape id="_x0000_s1030" type="#_x0000_t75" style="position:absolute;margin-left:.45pt;margin-top:3pt;width:106.2pt;height:146.05pt;z-index:251702272;mso-position-horizontal-relative:text;mso-position-vertical-relative:text;mso-width-relative:page;mso-height-relative:page">
            <v:imagedata r:id="rId20" o:title="Neville Bonney"/>
            <w10:wrap type="square"/>
          </v:shape>
        </w:pict>
      </w:r>
      <w:r w:rsidR="0002595E">
        <w:t>Wattleseed Growers Forum</w:t>
      </w:r>
      <w:r w:rsidR="0009074B">
        <w:t xml:space="preserve"> </w:t>
      </w:r>
      <w:r w:rsidR="00EF6AB3">
        <w:t xml:space="preserve">in </w:t>
      </w:r>
      <w:r w:rsidR="0009074B">
        <w:t xml:space="preserve">Cradock </w:t>
      </w:r>
    </w:p>
    <w:p w14:paraId="4E4B68E5" w14:textId="3EFC345E" w:rsidR="00B364E9" w:rsidRDefault="00EF6AB3" w:rsidP="00E81B5B">
      <w:r>
        <w:t>A</w:t>
      </w:r>
      <w:r w:rsidR="0009074B">
        <w:t xml:space="preserve"> great day looking at native plants of economic importance and the bush foods industry</w:t>
      </w:r>
      <w:r>
        <w:t xml:space="preserve"> was held at Cradock in February. </w:t>
      </w:r>
      <w:r w:rsidR="0009074B">
        <w:t xml:space="preserve">Guest speakers </w:t>
      </w:r>
      <w:r>
        <w:t xml:space="preserve">were </w:t>
      </w:r>
      <w:r w:rsidR="0009074B">
        <w:t>Nevill</w:t>
      </w:r>
      <w:r w:rsidR="0009074B" w:rsidRPr="00E81B5B">
        <w:t xml:space="preserve">e Bonney </w:t>
      </w:r>
      <w:r w:rsidR="007E2E2B">
        <w:t xml:space="preserve">(pictured) </w:t>
      </w:r>
      <w:r w:rsidR="0009074B" w:rsidRPr="00E81B5B">
        <w:t xml:space="preserve">and Angus Jones, farmers Trevor Gum and Neil Sleep, as well as Greening Australia’s Mick Durant. </w:t>
      </w:r>
      <w:r w:rsidR="0009074B">
        <w:t xml:space="preserve">Participants enjoyed the field site visit, </w:t>
      </w:r>
      <w:r w:rsidR="005869F8">
        <w:t>wa</w:t>
      </w:r>
      <w:r w:rsidR="0009074B">
        <w:t>t</w:t>
      </w:r>
      <w:r w:rsidR="005869F8">
        <w:t>t</w:t>
      </w:r>
      <w:r w:rsidR="0009074B">
        <w:t xml:space="preserve">leseed tasting and the </w:t>
      </w:r>
      <w:r>
        <w:t xml:space="preserve">event </w:t>
      </w:r>
      <w:r w:rsidR="0009074B">
        <w:t xml:space="preserve">finished with a bushfood themed </w:t>
      </w:r>
      <w:r>
        <w:t xml:space="preserve">barbecue </w:t>
      </w:r>
      <w:r w:rsidR="0009074B">
        <w:t xml:space="preserve">at the Cradock Hotel. </w:t>
      </w:r>
      <w:r>
        <w:t xml:space="preserve">It is hoped the interest in native plants and bush foods will be continued in Quorn on 21-22 October this year. </w:t>
      </w:r>
    </w:p>
    <w:p w14:paraId="00578E54" w14:textId="77777777" w:rsidR="005B2BF9" w:rsidRPr="00E81B5B" w:rsidRDefault="005B2BF9" w:rsidP="00E81B5B"/>
    <w:p w14:paraId="3907649D" w14:textId="57BD0213" w:rsidR="00170999" w:rsidRPr="00E81B5B" w:rsidRDefault="00170999" w:rsidP="00E81B5B"/>
    <w:p w14:paraId="512C47D5" w14:textId="6A3D1716" w:rsidR="00180DF2" w:rsidRDefault="00180DF2" w:rsidP="00180DF2">
      <w:pPr>
        <w:pStyle w:val="Heading3"/>
      </w:pPr>
      <w:r>
        <w:t xml:space="preserve">DunnART productions </w:t>
      </w:r>
      <w:r w:rsidR="00EF6AB3">
        <w:t xml:space="preserve">show coming </w:t>
      </w:r>
      <w:r>
        <w:t xml:space="preserve">in May </w:t>
      </w:r>
    </w:p>
    <w:p w14:paraId="07C7E35C" w14:textId="33817864" w:rsidR="00180DF2" w:rsidRDefault="00EF6AB3" w:rsidP="00180DF2">
      <w:pPr>
        <w:ind w:right="-28"/>
        <w:rPr>
          <w:rFonts w:ascii="Segoe UI" w:hAnsi="Segoe UI" w:cs="Segoe UI"/>
          <w:bCs/>
        </w:rPr>
      </w:pPr>
      <w:r>
        <w:rPr>
          <w:rFonts w:ascii="Segoe UI" w:hAnsi="Segoe UI" w:cs="Segoe UI"/>
          <w:bCs/>
        </w:rPr>
        <w:t xml:space="preserve">SAAL Landscape Board is </w:t>
      </w:r>
      <w:r w:rsidR="00C37BD6">
        <w:rPr>
          <w:rFonts w:ascii="Segoe UI" w:hAnsi="Segoe UI" w:cs="Segoe UI"/>
          <w:bCs/>
        </w:rPr>
        <w:t xml:space="preserve">bringing DunnART productions to the region to perform their </w:t>
      </w:r>
      <w:r w:rsidR="00C37BD6" w:rsidRPr="00EF6AB3">
        <w:rPr>
          <w:rFonts w:ascii="Segoe UI" w:hAnsi="Segoe UI" w:cs="Segoe UI"/>
          <w:bCs/>
          <w:i/>
        </w:rPr>
        <w:t>Bettongs and Buddies</w:t>
      </w:r>
      <w:r w:rsidR="00C37BD6">
        <w:rPr>
          <w:rFonts w:ascii="Segoe UI" w:hAnsi="Segoe UI" w:cs="Segoe UI"/>
          <w:bCs/>
        </w:rPr>
        <w:t xml:space="preserve"> show. </w:t>
      </w:r>
      <w:r w:rsidR="00B87735">
        <w:rPr>
          <w:rFonts w:ascii="Segoe UI" w:hAnsi="Segoe UI" w:cs="Segoe UI"/>
          <w:bCs/>
        </w:rPr>
        <w:t xml:space="preserve">Join Rufous the Bettong on his hilarious </w:t>
      </w:r>
      <w:r w:rsidR="008E423B">
        <w:rPr>
          <w:rFonts w:ascii="Segoe UI" w:hAnsi="Segoe UI" w:cs="Segoe UI"/>
          <w:bCs/>
        </w:rPr>
        <w:t>journey</w:t>
      </w:r>
      <w:r w:rsidR="00B87735">
        <w:rPr>
          <w:rFonts w:ascii="Segoe UI" w:hAnsi="Segoe UI" w:cs="Segoe UI"/>
          <w:bCs/>
        </w:rPr>
        <w:t xml:space="preserve"> through the bush and meet his animal friends along the way. </w:t>
      </w:r>
      <w:r w:rsidR="00C37BD6">
        <w:rPr>
          <w:rFonts w:ascii="Segoe UI" w:hAnsi="Segoe UI" w:cs="Segoe UI"/>
          <w:bCs/>
        </w:rPr>
        <w:t xml:space="preserve">Aimed at families, you will have the chance to meet the native animals after the show for a hold or pat and to learn more about our amazing wildlife. </w:t>
      </w:r>
    </w:p>
    <w:p w14:paraId="76002585" w14:textId="665F1F35" w:rsidR="00C37BD6" w:rsidRDefault="00C37BD6" w:rsidP="00180DF2">
      <w:pPr>
        <w:ind w:right="-28"/>
        <w:rPr>
          <w:rFonts w:ascii="Segoe UI" w:hAnsi="Segoe UI" w:cs="Segoe UI"/>
          <w:bCs/>
        </w:rPr>
      </w:pPr>
      <w:r>
        <w:rPr>
          <w:rFonts w:ascii="Segoe UI" w:hAnsi="Segoe UI" w:cs="Segoe UI"/>
          <w:bCs/>
        </w:rPr>
        <w:t>Shows will be held in both Port Augusta and Quorn, on the first weekend in term two. The show in Port Augusta will be on Saturday 6 May in the Children</w:t>
      </w:r>
      <w:r w:rsidR="008E423B">
        <w:rPr>
          <w:rFonts w:ascii="Segoe UI" w:hAnsi="Segoe UI" w:cs="Segoe UI"/>
          <w:bCs/>
        </w:rPr>
        <w:t>’</w:t>
      </w:r>
      <w:r>
        <w:rPr>
          <w:rFonts w:ascii="Segoe UI" w:hAnsi="Segoe UI" w:cs="Segoe UI"/>
          <w:bCs/>
        </w:rPr>
        <w:t>s Explorer Garden at the Australian Arid Lands Botanic Garden</w:t>
      </w:r>
      <w:r w:rsidR="00EF6AB3">
        <w:rPr>
          <w:rFonts w:ascii="Segoe UI" w:hAnsi="Segoe UI" w:cs="Segoe UI"/>
          <w:bCs/>
        </w:rPr>
        <w:t xml:space="preserve"> at 2pm</w:t>
      </w:r>
      <w:r>
        <w:rPr>
          <w:rFonts w:ascii="Segoe UI" w:hAnsi="Segoe UI" w:cs="Segoe UI"/>
          <w:bCs/>
        </w:rPr>
        <w:t>, and the Quorn show will be on Sunday 7 May at the Town Hall</w:t>
      </w:r>
      <w:r w:rsidR="00EF6AB3">
        <w:rPr>
          <w:rFonts w:ascii="Segoe UI" w:hAnsi="Segoe UI" w:cs="Segoe UI"/>
          <w:bCs/>
        </w:rPr>
        <w:t xml:space="preserve"> at 11am</w:t>
      </w:r>
      <w:r>
        <w:rPr>
          <w:rFonts w:ascii="Segoe UI" w:hAnsi="Segoe UI" w:cs="Segoe UI"/>
          <w:bCs/>
        </w:rPr>
        <w:t xml:space="preserve">. </w:t>
      </w:r>
      <w:r w:rsidR="00EF6AB3">
        <w:rPr>
          <w:rFonts w:ascii="Segoe UI" w:hAnsi="Segoe UI" w:cs="Segoe UI"/>
          <w:bCs/>
        </w:rPr>
        <w:t>Be sure to book your tickets online to guarantee your seat.</w:t>
      </w:r>
      <w:r>
        <w:rPr>
          <w:rFonts w:ascii="Segoe UI" w:hAnsi="Segoe UI" w:cs="Segoe UI"/>
          <w:bCs/>
        </w:rPr>
        <w:t xml:space="preserve"> </w:t>
      </w:r>
    </w:p>
    <w:p w14:paraId="06EBBD61" w14:textId="73D252A9" w:rsidR="00C37BD6" w:rsidRPr="007F0DE8" w:rsidRDefault="0009074B" w:rsidP="00180DF2">
      <w:pPr>
        <w:ind w:right="-28"/>
        <w:rPr>
          <w:rFonts w:ascii="Segoe UI" w:hAnsi="Segoe UI" w:cs="Segoe UI"/>
          <w:b/>
          <w:bCs/>
        </w:rPr>
      </w:pPr>
      <w:r>
        <w:rPr>
          <w:noProof/>
          <w:lang w:eastAsia="en-AU"/>
        </w:rPr>
        <mc:AlternateContent>
          <mc:Choice Requires="wps">
            <w:drawing>
              <wp:anchor distT="0" distB="0" distL="114300" distR="114300" simplePos="0" relativeHeight="251680768" behindDoc="1" locked="0" layoutInCell="1" allowOverlap="1" wp14:anchorId="4013EE8C" wp14:editId="430451AB">
                <wp:simplePos x="0" y="0"/>
                <wp:positionH relativeFrom="margin">
                  <wp:align>right</wp:align>
                </wp:positionH>
                <wp:positionV relativeFrom="paragraph">
                  <wp:posOffset>42545</wp:posOffset>
                </wp:positionV>
                <wp:extent cx="2778760" cy="1619250"/>
                <wp:effectExtent l="0" t="0" r="21590" b="19050"/>
                <wp:wrapTight wrapText="bothSides">
                  <wp:wrapPolygon edited="0">
                    <wp:start x="0" y="0"/>
                    <wp:lineTo x="0" y="21600"/>
                    <wp:lineTo x="21620" y="21600"/>
                    <wp:lineTo x="21620" y="0"/>
                    <wp:lineTo x="0" y="0"/>
                  </wp:wrapPolygon>
                </wp:wrapTight>
                <wp:docPr id="9" name="Rectangle 9"/>
                <wp:cNvGraphicFramePr/>
                <a:graphic xmlns:a="http://schemas.openxmlformats.org/drawingml/2006/main">
                  <a:graphicData uri="http://schemas.microsoft.com/office/word/2010/wordprocessingShape">
                    <wps:wsp>
                      <wps:cNvSpPr/>
                      <wps:spPr>
                        <a:xfrm>
                          <a:off x="0" y="0"/>
                          <a:ext cx="2778760" cy="161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13EEA1" w14:textId="77777777" w:rsidR="00C57B5B" w:rsidRPr="00656BC5" w:rsidRDefault="00C57B5B" w:rsidP="00C57B5B">
                            <w:pPr>
                              <w:pStyle w:val="Heading3White"/>
                            </w:pPr>
                            <w:r>
                              <w:t xml:space="preserve">Port Augusta Quorn </w:t>
                            </w:r>
                            <w:r w:rsidRPr="00BA32F8">
                              <w:rPr>
                                <w:sz w:val="28"/>
                                <w:szCs w:val="28"/>
                              </w:rPr>
                              <w:t>Community Landscape Officer</w:t>
                            </w:r>
                          </w:p>
                          <w:p w14:paraId="4013EEA2" w14:textId="77777777" w:rsidR="00C57B5B" w:rsidRDefault="00C57B5B" w:rsidP="00C57B5B">
                            <w:pPr>
                              <w:rPr>
                                <w:color w:val="FFFFFF" w:themeColor="background1"/>
                              </w:rPr>
                            </w:pPr>
                            <w:r>
                              <w:rPr>
                                <w:rStyle w:val="Heading4Char"/>
                                <w:color w:val="FFFFFF" w:themeColor="background1"/>
                              </w:rPr>
                              <w:t>Brett Devitt</w:t>
                            </w:r>
                            <w:r w:rsidRPr="00656BC5">
                              <w:rPr>
                                <w:rStyle w:val="Heading4Char"/>
                                <w:color w:val="FFFFFF" w:themeColor="background1"/>
                              </w:rPr>
                              <w:t xml:space="preserve"> </w:t>
                            </w:r>
                            <w:r>
                              <w:rPr>
                                <w:rStyle w:val="Heading4Char"/>
                                <w:rFonts w:cs="Times New Roman (Headings CS)"/>
                                <w:b w:val="0"/>
                                <w:bCs/>
                                <w:color w:val="FFFFFF" w:themeColor="background1"/>
                              </w:rPr>
                              <w:br/>
                            </w:r>
                            <w:r>
                              <w:rPr>
                                <w:color w:val="FFFFFF" w:themeColor="background1"/>
                              </w:rPr>
                              <w:t>Email:</w:t>
                            </w:r>
                            <w:r w:rsidRPr="00BA32F8">
                              <w:rPr>
                                <w:color w:val="FFFFFF" w:themeColor="background1"/>
                                <w:u w:val="single"/>
                              </w:rPr>
                              <w:t xml:space="preserve"> </w:t>
                            </w:r>
                            <w:hyperlink r:id="rId21" w:history="1">
                              <w:r w:rsidRPr="00BA32F8">
                                <w:rPr>
                                  <w:rStyle w:val="Hyperlink"/>
                                  <w:color w:val="FFFFFF" w:themeColor="background1"/>
                                </w:rPr>
                                <w:t>Brett.Devitt@sa.gov.au</w:t>
                              </w:r>
                            </w:hyperlink>
                            <w:r w:rsidRPr="00BA32F8">
                              <w:rPr>
                                <w:color w:val="FFFFFF" w:themeColor="background1"/>
                                <w:u w:val="single"/>
                              </w:rPr>
                              <w:t xml:space="preserve"> </w:t>
                            </w:r>
                            <w:r>
                              <w:rPr>
                                <w:color w:val="FFFFFF" w:themeColor="background1"/>
                              </w:rPr>
                              <w:br/>
                              <w:t>Phone: 0409 753 495</w:t>
                            </w:r>
                          </w:p>
                          <w:p w14:paraId="4013EEA3" w14:textId="77777777" w:rsidR="00C57B5B" w:rsidRPr="00656BC5" w:rsidRDefault="00C57B5B" w:rsidP="00C57B5B">
                            <w:pPr>
                              <w:rPr>
                                <w:b/>
                                <w:color w:val="FFFFFF" w:themeColor="background1"/>
                              </w:rPr>
                            </w:pPr>
                            <w:r w:rsidRPr="00C81EFD">
                              <w:rPr>
                                <w:b/>
                                <w:color w:val="FFFFFF" w:themeColor="background1"/>
                              </w:rPr>
                              <w:t>w</w:t>
                            </w:r>
                            <w:r>
                              <w:rPr>
                                <w:b/>
                                <w:color w:val="FFFFFF" w:themeColor="background1"/>
                              </w:rPr>
                              <w:t>ww.landscape.sa.gov.au/saal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3EE8C" id="Rectangle 9" o:spid="_x0000_s1027" style="position:absolute;margin-left:167.6pt;margin-top:3.35pt;width:218.8pt;height:127.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" fillcolor="#004856 [3204]" strokecolor="#00232a [1604]" strokeweight="1pt">
                <v:textbox>
                  <w:txbxContent>
                    <w:p w14:paraId="4013EEA1" w14:textId="77777777" w:rsidR="00C57B5B" w:rsidRPr="00656BC5" w:rsidRDefault="00C57B5B" w:rsidP="00C57B5B">
                      <w:pPr>
                        <w:pStyle w:val="Heading3White"/>
                      </w:pPr>
                      <w:r>
                        <w:t xml:space="preserve">Port Augusta Quorn </w:t>
                      </w:r>
                      <w:r w:rsidRPr="00BA32F8">
                        <w:rPr>
                          <w:sz w:val="28"/>
                          <w:szCs w:val="28"/>
                        </w:rPr>
                        <w:t>Community Landscape Officer</w:t>
                      </w:r>
                    </w:p>
                    <w:p w14:paraId="4013EEA2" w14:textId="77777777" w:rsidR="00C57B5B" w:rsidRDefault="00C57B5B" w:rsidP="00C57B5B">
                      <w:pPr>
                        <w:rPr>
                          <w:color w:val="FFFFFF" w:themeColor="background1"/>
                        </w:rPr>
                      </w:pPr>
                      <w:r>
                        <w:rPr>
                          <w:rStyle w:val="Heading4Char"/>
                          <w:color w:val="FFFFFF" w:themeColor="background1"/>
                        </w:rPr>
                        <w:t>Brett Devitt</w:t>
                      </w:r>
                      <w:r w:rsidRPr="00656BC5">
                        <w:rPr>
                          <w:rStyle w:val="Heading4Char"/>
                          <w:color w:val="FFFFFF" w:themeColor="background1"/>
                        </w:rPr>
                        <w:t xml:space="preserve"> </w:t>
                      </w:r>
                      <w:r>
                        <w:rPr>
                          <w:rStyle w:val="Heading4Char"/>
                          <w:rFonts w:cs="Times New Roman (Headings CS)"/>
                          <w:b w:val="0"/>
                          <w:bCs/>
                          <w:color w:val="FFFFFF" w:themeColor="background1"/>
                        </w:rPr>
                        <w:br/>
                      </w:r>
                      <w:r>
                        <w:rPr>
                          <w:color w:val="FFFFFF" w:themeColor="background1"/>
                        </w:rPr>
                        <w:t>Email:</w:t>
                      </w:r>
                      <w:r w:rsidRPr="00BA32F8">
                        <w:rPr>
                          <w:color w:val="FFFFFF" w:themeColor="background1"/>
                          <w:u w:val="single"/>
                        </w:rPr>
                        <w:t xml:space="preserve"> </w:t>
                      </w:r>
                      <w:hyperlink r:id="rId22" w:history="1">
                        <w:r w:rsidRPr="00BA32F8">
                          <w:rPr>
                            <w:rStyle w:val="Hyperlink"/>
                            <w:color w:val="FFFFFF" w:themeColor="background1"/>
                          </w:rPr>
                          <w:t>Brett.Devitt@sa.gov.au</w:t>
                        </w:r>
                      </w:hyperlink>
                      <w:r w:rsidRPr="00BA32F8">
                        <w:rPr>
                          <w:color w:val="FFFFFF" w:themeColor="background1"/>
                          <w:u w:val="single"/>
                        </w:rPr>
                        <w:t xml:space="preserve"> </w:t>
                      </w:r>
                      <w:r>
                        <w:rPr>
                          <w:color w:val="FFFFFF" w:themeColor="background1"/>
                        </w:rPr>
                        <w:br/>
                        <w:t>Phone: 0409 753 495</w:t>
                      </w:r>
                    </w:p>
                    <w:p w14:paraId="4013EEA3" w14:textId="77777777" w:rsidR="00C57B5B" w:rsidRPr="00656BC5" w:rsidRDefault="00C57B5B" w:rsidP="00C57B5B">
                      <w:pPr>
                        <w:rPr>
                          <w:b/>
                          <w:color w:val="FFFFFF" w:themeColor="background1"/>
                        </w:rPr>
                      </w:pPr>
                      <w:r w:rsidRPr="00C81EFD">
                        <w:rPr>
                          <w:b/>
                          <w:color w:val="FFFFFF" w:themeColor="background1"/>
                        </w:rPr>
                        <w:t>w</w:t>
                      </w:r>
                      <w:r>
                        <w:rPr>
                          <w:b/>
                          <w:color w:val="FFFFFF" w:themeColor="background1"/>
                        </w:rPr>
                        <w:t>ww.landscape.sa.gov.au/saal</w:t>
                      </w:r>
                    </w:p>
                  </w:txbxContent>
                </v:textbox>
                <w10:wrap type="tight" anchorx="margin"/>
              </v:rect>
            </w:pict>
          </mc:Fallback>
        </mc:AlternateContent>
      </w:r>
      <w:r>
        <w:rPr>
          <w:rFonts w:cstheme="minorHAnsi"/>
          <w:noProof/>
          <w:lang w:eastAsia="en-AU"/>
        </w:rPr>
        <w:drawing>
          <wp:anchor distT="0" distB="0" distL="114300" distR="114300" simplePos="0" relativeHeight="251697152" behindDoc="0" locked="0" layoutInCell="1" allowOverlap="1" wp14:anchorId="11875281" wp14:editId="5949A93F">
            <wp:simplePos x="0" y="0"/>
            <wp:positionH relativeFrom="margin">
              <wp:posOffset>2661912</wp:posOffset>
            </wp:positionH>
            <wp:positionV relativeFrom="paragraph">
              <wp:posOffset>376365</wp:posOffset>
            </wp:positionV>
            <wp:extent cx="1079500" cy="1079500"/>
            <wp:effectExtent l="0" t="0" r="6350" b="6350"/>
            <wp:wrapSquare wrapText="bothSides"/>
            <wp:docPr id="6" name="Picture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Bettongs  Buddies - Quor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Pr="007F0DE8">
        <w:rPr>
          <w:rFonts w:ascii="Segoe UI" w:hAnsi="Segoe UI" w:cs="Segoe UI"/>
          <w:b/>
          <w:bCs/>
          <w:noProof/>
          <w:lang w:eastAsia="en-AU"/>
        </w:rPr>
        <w:drawing>
          <wp:anchor distT="0" distB="0" distL="114300" distR="114300" simplePos="0" relativeHeight="251696128" behindDoc="0" locked="0" layoutInCell="1" allowOverlap="1" wp14:anchorId="53C53223" wp14:editId="66BA0757">
            <wp:simplePos x="0" y="0"/>
            <wp:positionH relativeFrom="margin">
              <wp:posOffset>1100958</wp:posOffset>
            </wp:positionH>
            <wp:positionV relativeFrom="paragraph">
              <wp:posOffset>45085</wp:posOffset>
            </wp:positionV>
            <wp:extent cx="1440000" cy="1440000"/>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nB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C37BD6" w:rsidRPr="007F0DE8">
        <w:rPr>
          <w:rFonts w:ascii="Segoe UI" w:hAnsi="Segoe UI" w:cs="Segoe UI"/>
          <w:b/>
          <w:bCs/>
        </w:rPr>
        <w:t xml:space="preserve">Port Augusta </w:t>
      </w:r>
      <w:r w:rsidR="00C37BD6" w:rsidRPr="007F0DE8">
        <w:rPr>
          <w:rFonts w:ascii="Segoe UI" w:hAnsi="Segoe UI" w:cs="Segoe UI"/>
          <w:b/>
          <w:bCs/>
        </w:rPr>
        <w:tab/>
      </w:r>
      <w:r w:rsidR="00C37BD6" w:rsidRPr="007F0DE8">
        <w:rPr>
          <w:rFonts w:ascii="Segoe UI" w:hAnsi="Segoe UI" w:cs="Segoe UI"/>
          <w:b/>
          <w:bCs/>
        </w:rPr>
        <w:tab/>
        <w:t xml:space="preserve">Quorn </w:t>
      </w:r>
    </w:p>
    <w:p w14:paraId="791A2BBB" w14:textId="4E5D86B2" w:rsidR="00C37BD6" w:rsidRDefault="007F0DE8" w:rsidP="00180DF2">
      <w:pPr>
        <w:ind w:right="-28"/>
        <w:rPr>
          <w:rFonts w:ascii="Segoe UI" w:hAnsi="Segoe UI" w:cs="Segoe UI"/>
          <w:bCs/>
        </w:rPr>
      </w:pPr>
      <w:r>
        <w:rPr>
          <w:rFonts w:ascii="Segoe UI" w:hAnsi="Segoe UI" w:cs="Segoe UI"/>
          <w:bCs/>
          <w:noProof/>
          <w:lang w:eastAsia="en-AU"/>
        </w:rPr>
        <w:drawing>
          <wp:anchor distT="0" distB="0" distL="114300" distR="114300" simplePos="0" relativeHeight="251695104" behindDoc="0" locked="0" layoutInCell="1" allowOverlap="1" wp14:anchorId="20FBABF7" wp14:editId="7FC9EF45">
            <wp:simplePos x="0" y="0"/>
            <wp:positionH relativeFrom="margin">
              <wp:posOffset>0</wp:posOffset>
            </wp:positionH>
            <wp:positionV relativeFrom="paragraph">
              <wp:posOffset>98425</wp:posOffset>
            </wp:positionV>
            <wp:extent cx="1079500" cy="1079500"/>
            <wp:effectExtent l="0" t="0" r="6350" b="6350"/>
            <wp:wrapSquare wrapText="bothSides"/>
            <wp:docPr id="3"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Bettongs  Buddies - Port August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208BAE36" w14:textId="08BA0A70" w:rsidR="001E4D85" w:rsidRDefault="009F2009" w:rsidP="001E4D85">
      <w:pPr>
        <w:pStyle w:val="Heading3"/>
      </w:pPr>
      <w:r>
        <w:rPr>
          <w:noProof/>
        </w:rPr>
        <w:pict w14:anchorId="642E48F3">
          <v:shape id="_x0000_s1026" type="#_x0000_t75" href="https://www.marinediscoverycentre.com.au/" style="position:absolute;margin-left:-.3pt;margin-top:8.85pt;width:246.05pt;height:199.25pt;z-index:251684864;mso-position-horizontal-relative:text;mso-position-vertical-relative:text" o:button="t">
            <v:fill o:detectmouseclick="t"/>
            <v:imagedata r:id="rId28" o:title="IMG_1914" croptop="3147f" cropleft="3865f" cropright="3854f"/>
            <w10:wrap type="square"/>
          </v:shape>
        </w:pict>
      </w:r>
      <w:r w:rsidR="008E423B">
        <w:t xml:space="preserve">Marine Discovery Centre </w:t>
      </w:r>
    </w:p>
    <w:p w14:paraId="5ADC4A42" w14:textId="78980DA3" w:rsidR="000629DA" w:rsidRDefault="00EF6AB3" w:rsidP="002F2A6C">
      <w:pPr>
        <w:rPr>
          <w:rStyle w:val="s1ppyq"/>
        </w:rPr>
      </w:pPr>
      <w:r>
        <w:rPr>
          <w:rStyle w:val="s1ppyq"/>
        </w:rPr>
        <w:t>The</w:t>
      </w:r>
      <w:r w:rsidR="009D1BE9">
        <w:rPr>
          <w:rStyle w:val="s1ppyq"/>
        </w:rPr>
        <w:t xml:space="preserve"> </w:t>
      </w:r>
      <w:r w:rsidR="002F2A6C" w:rsidRPr="002F2A6C">
        <w:rPr>
          <w:rStyle w:val="s1ppyq"/>
        </w:rPr>
        <w:t>Port Au</w:t>
      </w:r>
      <w:r w:rsidR="009D1BE9">
        <w:rPr>
          <w:rStyle w:val="s1ppyq"/>
        </w:rPr>
        <w:t xml:space="preserve">gusta – Quorn Landscape Group brought </w:t>
      </w:r>
      <w:r w:rsidR="002F2A6C" w:rsidRPr="002F2A6C">
        <w:rPr>
          <w:rStyle w:val="s1ppyq"/>
        </w:rPr>
        <w:t xml:space="preserve">the Marine Discovery Centre </w:t>
      </w:r>
      <w:r w:rsidR="009D1BE9">
        <w:rPr>
          <w:rStyle w:val="s1ppyq"/>
        </w:rPr>
        <w:t xml:space="preserve">from Henley Beach to </w:t>
      </w:r>
      <w:r>
        <w:rPr>
          <w:rStyle w:val="s1ppyq"/>
        </w:rPr>
        <w:t xml:space="preserve">the area to </w:t>
      </w:r>
      <w:r w:rsidR="009D1BE9">
        <w:rPr>
          <w:rStyle w:val="s1ppyq"/>
        </w:rPr>
        <w:t>conduct school incursions and hold a Professional Development session with teachers</w:t>
      </w:r>
      <w:r>
        <w:rPr>
          <w:rStyle w:val="s1ppyq"/>
        </w:rPr>
        <w:t xml:space="preserve"> in March. </w:t>
      </w:r>
      <w:r w:rsidR="009D1BE9">
        <w:rPr>
          <w:rStyle w:val="s1ppyq"/>
        </w:rPr>
        <w:t xml:space="preserve">The Marine Discovery Centre is the only dedicated marine educational facility for schools in SA. </w:t>
      </w:r>
    </w:p>
    <w:p w14:paraId="122DE91C" w14:textId="5C7CDE56" w:rsidR="001E4D85" w:rsidRDefault="000629DA" w:rsidP="000629DA">
      <w:r>
        <w:rPr>
          <w:rStyle w:val="s1ppyq"/>
        </w:rPr>
        <w:t xml:space="preserve">School incursions were offered </w:t>
      </w:r>
      <w:r w:rsidR="00EF6AB3">
        <w:rPr>
          <w:rStyle w:val="s1ppyq"/>
        </w:rPr>
        <w:t xml:space="preserve">across the </w:t>
      </w:r>
      <w:r>
        <w:rPr>
          <w:rStyle w:val="s1ppyq"/>
        </w:rPr>
        <w:t xml:space="preserve">district, with </w:t>
      </w:r>
      <w:r w:rsidR="00EF6AB3">
        <w:rPr>
          <w:rStyle w:val="s1ppyq"/>
        </w:rPr>
        <w:t xml:space="preserve">more than </w:t>
      </w:r>
      <w:r>
        <w:rPr>
          <w:rStyle w:val="s1ppyq"/>
        </w:rPr>
        <w:t>150 students from Willsden Primary</w:t>
      </w:r>
      <w:r w:rsidR="00EF6AB3">
        <w:rPr>
          <w:rStyle w:val="s1ppyq"/>
        </w:rPr>
        <w:t xml:space="preserve"> School</w:t>
      </w:r>
      <w:r>
        <w:rPr>
          <w:rStyle w:val="s1ppyq"/>
        </w:rPr>
        <w:t>, School of the Air and Port Augusta Secondary School</w:t>
      </w:r>
      <w:r w:rsidR="00EF6AB3">
        <w:rPr>
          <w:rStyle w:val="s1ppyq"/>
        </w:rPr>
        <w:t xml:space="preserve"> taking part. </w:t>
      </w:r>
      <w:r w:rsidRPr="002F2A6C">
        <w:rPr>
          <w:rStyle w:val="s1ppyq"/>
        </w:rPr>
        <w:t>Marine Discovery Centre is closely aligned with ACARA, particula</w:t>
      </w:r>
      <w:r>
        <w:rPr>
          <w:rStyle w:val="s1ppyq"/>
        </w:rPr>
        <w:t xml:space="preserve">rly the cross-curriculum Sustainability priority. </w:t>
      </w:r>
      <w:r w:rsidR="007E2E2B">
        <w:t>Eleven</w:t>
      </w:r>
      <w:r>
        <w:t xml:space="preserve"> teachers from Port Augusta and Quorn gathered on Thursday 16 March for a Professional Development session with the Marine Discovery Centre. It was a great opportunity to learn about their objectives, find good tips for resources, and how </w:t>
      </w:r>
      <w:r w:rsidR="002F2A6C" w:rsidRPr="002F2A6C">
        <w:rPr>
          <w:rStyle w:val="s1ppyq"/>
        </w:rPr>
        <w:t>to support children’s development and learning through Nature Education.</w:t>
      </w:r>
      <w:r>
        <w:t xml:space="preserve"> </w:t>
      </w:r>
      <w:r w:rsidR="001E4D85">
        <w:br w:type="page"/>
      </w:r>
    </w:p>
    <w:p w14:paraId="4013EE62" w14:textId="629D246B" w:rsidR="00C301C9" w:rsidRPr="00C301C9" w:rsidRDefault="00A644B4" w:rsidP="006E3179">
      <w:pPr>
        <w:pStyle w:val="Heading3"/>
      </w:pPr>
      <w:r>
        <w:lastRenderedPageBreak/>
        <w:t>Upcoming Events</w:t>
      </w:r>
      <w:r w:rsidR="0039315A">
        <w:t xml:space="preserve"> </w:t>
      </w:r>
    </w:p>
    <w:tbl>
      <w:tblPr>
        <w:tblStyle w:val="TableGrid"/>
        <w:tblW w:w="10207" w:type="dxa"/>
        <w:tblInd w:w="-142"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5"/>
        <w:gridCol w:w="8222"/>
      </w:tblGrid>
      <w:tr w:rsidR="007A642D" w14:paraId="4013EE65" w14:textId="77777777" w:rsidTr="00467F73">
        <w:trPr>
          <w:trHeight w:val="376"/>
        </w:trPr>
        <w:tc>
          <w:tcPr>
            <w:tcW w:w="1985" w:type="dxa"/>
            <w:vAlign w:val="center"/>
          </w:tcPr>
          <w:p w14:paraId="4013EE63" w14:textId="77777777" w:rsidR="007A642D" w:rsidRPr="00F849A3" w:rsidRDefault="00041D96" w:rsidP="0071664E">
            <w:pPr>
              <w:pStyle w:val="Heading4"/>
              <w:outlineLvl w:val="3"/>
            </w:pPr>
            <w:r>
              <w:t>Date</w:t>
            </w:r>
          </w:p>
        </w:tc>
        <w:tc>
          <w:tcPr>
            <w:tcW w:w="8222" w:type="dxa"/>
            <w:vAlign w:val="center"/>
          </w:tcPr>
          <w:p w14:paraId="4013EE64" w14:textId="7B28630B" w:rsidR="007A642D" w:rsidRPr="00F849A3" w:rsidRDefault="00041D96" w:rsidP="0071664E">
            <w:pPr>
              <w:pStyle w:val="Heading4"/>
              <w:outlineLvl w:val="3"/>
            </w:pPr>
            <w:r>
              <w:rPr>
                <w:rStyle w:val="Heading3Char"/>
                <w:b/>
                <w:sz w:val="22"/>
                <w:szCs w:val="22"/>
              </w:rPr>
              <w:t>Description</w:t>
            </w:r>
          </w:p>
        </w:tc>
      </w:tr>
      <w:tr w:rsidR="008E0945" w:rsidRPr="00F744A6" w14:paraId="279637F1" w14:textId="77777777" w:rsidTr="00467F73">
        <w:trPr>
          <w:trHeight w:val="408"/>
        </w:trPr>
        <w:tc>
          <w:tcPr>
            <w:tcW w:w="1985" w:type="dxa"/>
            <w:vAlign w:val="center"/>
          </w:tcPr>
          <w:p w14:paraId="0DF794B9" w14:textId="0E5EF20B" w:rsidR="008E0945" w:rsidRPr="007E2E2B" w:rsidRDefault="00F158D3" w:rsidP="00F158D3">
            <w:r>
              <w:rPr>
                <w:b/>
              </w:rPr>
              <w:t xml:space="preserve">Friday – Monday </w:t>
            </w:r>
            <w:r>
              <w:rPr>
                <w:b/>
              </w:rPr>
              <w:br/>
              <w:t>14-17 April</w:t>
            </w:r>
            <w:r w:rsidR="008E0945">
              <w:t xml:space="preserve"> </w:t>
            </w:r>
            <w:r w:rsidR="007E2E2B">
              <w:br/>
              <w:t>8.00am</w:t>
            </w:r>
          </w:p>
        </w:tc>
        <w:tc>
          <w:tcPr>
            <w:tcW w:w="8222" w:type="dxa"/>
            <w:vAlign w:val="center"/>
          </w:tcPr>
          <w:p w14:paraId="6E114523" w14:textId="6EC7C6AB" w:rsidR="008E0945" w:rsidRPr="00F744A6" w:rsidRDefault="008E0945" w:rsidP="00F158D3">
            <w:r w:rsidRPr="00586564">
              <w:rPr>
                <w:b/>
              </w:rPr>
              <w:t>Birds SA – Port Augusta</w:t>
            </w:r>
            <w:r w:rsidR="00180DF2">
              <w:rPr>
                <w:b/>
              </w:rPr>
              <w:t xml:space="preserve"> </w:t>
            </w:r>
            <w:r w:rsidRPr="00586564">
              <w:br/>
              <w:t>Bird watching field trip</w:t>
            </w:r>
            <w:r w:rsidR="00F158D3">
              <w:t xml:space="preserve"> and camp</w:t>
            </w:r>
            <w:r w:rsidRPr="00586564">
              <w:t xml:space="preserve"> to </w:t>
            </w:r>
            <w:r w:rsidR="00F158D3">
              <w:t>Hiltaba Nature Reserve. Camp out facilities available, costs apply</w:t>
            </w:r>
            <w:r>
              <w:t>.</w:t>
            </w:r>
            <w:r w:rsidRPr="00586564">
              <w:t xml:space="preserve"> </w:t>
            </w:r>
            <w:r w:rsidR="00F158D3">
              <w:t>B</w:t>
            </w:r>
            <w:r w:rsidRPr="00586564">
              <w:t>ring binoculars, sturdy footwear</w:t>
            </w:r>
            <w:r>
              <w:t>, hat, morning tea</w:t>
            </w:r>
            <w:r w:rsidRPr="00586564">
              <w:t xml:space="preserve"> and lunch</w:t>
            </w:r>
            <w:r>
              <w:t xml:space="preserve"> Contact Peter 0457 708 859 or Bernie 0419 863 834. </w:t>
            </w:r>
          </w:p>
        </w:tc>
      </w:tr>
      <w:tr w:rsidR="008E0945" w:rsidRPr="00586564" w14:paraId="00D46765" w14:textId="77777777" w:rsidTr="00467F73">
        <w:trPr>
          <w:trHeight w:val="408"/>
        </w:trPr>
        <w:tc>
          <w:tcPr>
            <w:tcW w:w="1985" w:type="dxa"/>
            <w:vAlign w:val="center"/>
          </w:tcPr>
          <w:p w14:paraId="4E007DA9" w14:textId="5F7290F5" w:rsidR="008E0945" w:rsidRPr="00A95809" w:rsidRDefault="008E0945" w:rsidP="008E6DC9">
            <w:r>
              <w:rPr>
                <w:b/>
              </w:rPr>
              <w:t xml:space="preserve">Wednesday </w:t>
            </w:r>
            <w:r>
              <w:rPr>
                <w:b/>
              </w:rPr>
              <w:br/>
              <w:t xml:space="preserve">19 April  </w:t>
            </w:r>
            <w:r>
              <w:br/>
              <w:t>2.00pm</w:t>
            </w:r>
          </w:p>
        </w:tc>
        <w:tc>
          <w:tcPr>
            <w:tcW w:w="8222" w:type="dxa"/>
            <w:vAlign w:val="center"/>
          </w:tcPr>
          <w:p w14:paraId="03E199C2" w14:textId="6D75D655" w:rsidR="008E0945" w:rsidRPr="00586564" w:rsidRDefault="008E0945" w:rsidP="008E6DC9">
            <w:pPr>
              <w:rPr>
                <w:b/>
              </w:rPr>
            </w:pPr>
            <w:r>
              <w:rPr>
                <w:b/>
              </w:rPr>
              <w:t xml:space="preserve">Port Augusta Garden Club </w:t>
            </w:r>
            <w:r>
              <w:br/>
              <w:t xml:space="preserve">The third of a series of talks with arid zone amenity horticulturist John Zwar. John will give a talk and demonstration on seed collection. Please register with Shirley by text 0439 725 929. </w:t>
            </w:r>
          </w:p>
        </w:tc>
      </w:tr>
      <w:tr w:rsidR="0045336D" w:rsidRPr="00586564" w14:paraId="51362CDD" w14:textId="77777777" w:rsidTr="0045336D">
        <w:trPr>
          <w:trHeight w:val="570"/>
        </w:trPr>
        <w:tc>
          <w:tcPr>
            <w:tcW w:w="1985" w:type="dxa"/>
            <w:vAlign w:val="center"/>
          </w:tcPr>
          <w:p w14:paraId="06FD9375" w14:textId="001B6B73" w:rsidR="0045336D" w:rsidRPr="0045336D" w:rsidRDefault="0045336D" w:rsidP="0045336D">
            <w:r>
              <w:rPr>
                <w:b/>
              </w:rPr>
              <w:t>Saturday 6 May</w:t>
            </w:r>
            <w:r>
              <w:rPr>
                <w:b/>
              </w:rPr>
              <w:br/>
            </w:r>
            <w:r>
              <w:t>2pm Port Augusta</w:t>
            </w:r>
          </w:p>
        </w:tc>
        <w:tc>
          <w:tcPr>
            <w:tcW w:w="8222" w:type="dxa"/>
            <w:vMerge w:val="restart"/>
            <w:vAlign w:val="center"/>
          </w:tcPr>
          <w:p w14:paraId="490EA0A8" w14:textId="6BCED226" w:rsidR="0045336D" w:rsidRPr="0045336D" w:rsidRDefault="0045336D" w:rsidP="00EF6AB3">
            <w:r w:rsidRPr="00EF6AB3">
              <w:rPr>
                <w:b/>
                <w:i/>
              </w:rPr>
              <w:t xml:space="preserve">Bettongs &amp; Buddies </w:t>
            </w:r>
            <w:r>
              <w:rPr>
                <w:b/>
              </w:rPr>
              <w:t>– Port Augusta show</w:t>
            </w:r>
            <w:r>
              <w:rPr>
                <w:b/>
              </w:rPr>
              <w:br/>
            </w:r>
            <w:r>
              <w:t>Join Rufous the Bettong on hi</w:t>
            </w:r>
            <w:r w:rsidR="00EF6AB3">
              <w:t>s</w:t>
            </w:r>
            <w:r>
              <w:t xml:space="preserve"> hilarious journey through the bush and meet his animal friends along the way. </w:t>
            </w:r>
            <w:r w:rsidR="005869F8">
              <w:t xml:space="preserve">More details </w:t>
            </w:r>
            <w:r w:rsidR="00EF6AB3">
              <w:t xml:space="preserve">are in this newsletter, including </w:t>
            </w:r>
            <w:r w:rsidR="005869F8">
              <w:t xml:space="preserve">booking </w:t>
            </w:r>
            <w:r w:rsidR="00EF6AB3">
              <w:t>information.</w:t>
            </w:r>
            <w:r w:rsidR="005869F8">
              <w:t xml:space="preserve"> </w:t>
            </w:r>
          </w:p>
        </w:tc>
      </w:tr>
      <w:tr w:rsidR="0045336D" w:rsidRPr="00586564" w14:paraId="4EDA67B4" w14:textId="77777777" w:rsidTr="00467F73">
        <w:trPr>
          <w:trHeight w:val="569"/>
        </w:trPr>
        <w:tc>
          <w:tcPr>
            <w:tcW w:w="1985" w:type="dxa"/>
            <w:vAlign w:val="center"/>
          </w:tcPr>
          <w:p w14:paraId="69875C2E" w14:textId="3423D0DA" w:rsidR="0045336D" w:rsidRPr="0045336D" w:rsidRDefault="0045336D" w:rsidP="00D663D4">
            <w:r>
              <w:rPr>
                <w:b/>
              </w:rPr>
              <w:t xml:space="preserve">Sunday 7 May </w:t>
            </w:r>
            <w:r>
              <w:rPr>
                <w:b/>
              </w:rPr>
              <w:br/>
            </w:r>
            <w:r>
              <w:t xml:space="preserve">11am Quorn </w:t>
            </w:r>
          </w:p>
        </w:tc>
        <w:tc>
          <w:tcPr>
            <w:tcW w:w="8222" w:type="dxa"/>
            <w:vMerge/>
            <w:vAlign w:val="center"/>
          </w:tcPr>
          <w:p w14:paraId="08E83232" w14:textId="77777777" w:rsidR="0045336D" w:rsidRDefault="0045336D" w:rsidP="00D663D4">
            <w:pPr>
              <w:rPr>
                <w:b/>
              </w:rPr>
            </w:pPr>
          </w:p>
        </w:tc>
      </w:tr>
      <w:tr w:rsidR="008E0945" w14:paraId="4013EE6E" w14:textId="77777777" w:rsidTr="00467F73">
        <w:trPr>
          <w:trHeight w:val="408"/>
        </w:trPr>
        <w:tc>
          <w:tcPr>
            <w:tcW w:w="1985" w:type="dxa"/>
            <w:vAlign w:val="center"/>
          </w:tcPr>
          <w:p w14:paraId="4013EE6C" w14:textId="09D5E046" w:rsidR="008E0945" w:rsidRPr="00730BC6" w:rsidRDefault="008E0945" w:rsidP="00B87735">
            <w:pPr>
              <w:spacing w:before="0" w:after="0"/>
            </w:pPr>
            <w:r>
              <w:rPr>
                <w:b/>
              </w:rPr>
              <w:t xml:space="preserve">Wednesday </w:t>
            </w:r>
            <w:r>
              <w:rPr>
                <w:b/>
              </w:rPr>
              <w:br/>
              <w:t>1</w:t>
            </w:r>
            <w:r w:rsidR="00B87735">
              <w:rPr>
                <w:b/>
              </w:rPr>
              <w:t>0</w:t>
            </w:r>
            <w:r>
              <w:rPr>
                <w:b/>
              </w:rPr>
              <w:t xml:space="preserve"> </w:t>
            </w:r>
            <w:r w:rsidR="00B87735">
              <w:rPr>
                <w:b/>
              </w:rPr>
              <w:t>May</w:t>
            </w:r>
            <w:r w:rsidR="00B87735">
              <w:rPr>
                <w:b/>
              </w:rPr>
              <w:br/>
            </w:r>
            <w:r w:rsidRPr="00026850">
              <w:t>5.30pm</w:t>
            </w:r>
            <w:r w:rsidR="00467F73">
              <w:t xml:space="preserve"> </w:t>
            </w:r>
          </w:p>
        </w:tc>
        <w:tc>
          <w:tcPr>
            <w:tcW w:w="8222" w:type="dxa"/>
            <w:vAlign w:val="center"/>
          </w:tcPr>
          <w:p w14:paraId="4013EE6D" w14:textId="4B365968" w:rsidR="008E0945" w:rsidRDefault="008E0945" w:rsidP="008E0945">
            <w:pPr>
              <w:rPr>
                <w:b/>
              </w:rPr>
            </w:pPr>
            <w:r w:rsidRPr="00586564">
              <w:rPr>
                <w:b/>
              </w:rPr>
              <w:t xml:space="preserve">Port Augusta Coastcare </w:t>
            </w:r>
            <w:r w:rsidR="00467F73">
              <w:rPr>
                <w:b/>
              </w:rPr>
              <w:t xml:space="preserve">Meeting </w:t>
            </w:r>
            <w:r w:rsidRPr="00586564">
              <w:rPr>
                <w:b/>
              </w:rPr>
              <w:br/>
            </w:r>
            <w:r w:rsidR="00B87735">
              <w:t>A</w:t>
            </w:r>
            <w:r w:rsidR="005869F8">
              <w:t xml:space="preserve">nnual </w:t>
            </w:r>
            <w:r w:rsidR="00B87735">
              <w:t>G</w:t>
            </w:r>
            <w:r w:rsidR="005869F8">
              <w:t xml:space="preserve">eneral </w:t>
            </w:r>
            <w:r w:rsidR="00B87735">
              <w:t>M</w:t>
            </w:r>
            <w:r w:rsidR="005869F8">
              <w:t>eeting</w:t>
            </w:r>
            <w:r w:rsidR="00B87735">
              <w:t xml:space="preserve">. </w:t>
            </w:r>
            <w:r>
              <w:t>SAAL Landscape Board Office, 1 Jervois St.</w:t>
            </w:r>
          </w:p>
        </w:tc>
      </w:tr>
      <w:tr w:rsidR="00F158D3" w:rsidRPr="00586564" w14:paraId="1A87D0D1" w14:textId="77777777" w:rsidTr="00E16BFD">
        <w:trPr>
          <w:trHeight w:val="408"/>
        </w:trPr>
        <w:tc>
          <w:tcPr>
            <w:tcW w:w="1985" w:type="dxa"/>
            <w:vAlign w:val="center"/>
          </w:tcPr>
          <w:p w14:paraId="78821382" w14:textId="0BD83BE4" w:rsidR="00F158D3" w:rsidRPr="00A95809" w:rsidRDefault="00F158D3" w:rsidP="00F158D3">
            <w:r>
              <w:rPr>
                <w:b/>
              </w:rPr>
              <w:t xml:space="preserve">Wednesday </w:t>
            </w:r>
            <w:r>
              <w:rPr>
                <w:b/>
              </w:rPr>
              <w:br/>
              <w:t xml:space="preserve">17 May  </w:t>
            </w:r>
            <w:r>
              <w:br/>
              <w:t>2.00pm</w:t>
            </w:r>
          </w:p>
        </w:tc>
        <w:tc>
          <w:tcPr>
            <w:tcW w:w="8222" w:type="dxa"/>
            <w:vAlign w:val="center"/>
          </w:tcPr>
          <w:p w14:paraId="31335D1C" w14:textId="7860FEB4" w:rsidR="00F158D3" w:rsidRPr="00586564" w:rsidRDefault="00F158D3" w:rsidP="0045336D">
            <w:pPr>
              <w:rPr>
                <w:b/>
              </w:rPr>
            </w:pPr>
            <w:r>
              <w:rPr>
                <w:b/>
              </w:rPr>
              <w:t xml:space="preserve">Port Augusta Garden Club </w:t>
            </w:r>
            <w:r>
              <w:br/>
              <w:t>The fo</w:t>
            </w:r>
            <w:r w:rsidR="00EF6AB3">
              <w:t>u</w:t>
            </w:r>
            <w:r>
              <w:t>rth of a series of talks with arid zone amenity horticulturist John Zwar. John will g</w:t>
            </w:r>
            <w:r w:rsidR="006558FA">
              <w:t>ive a talk on sensory garden of native plants</w:t>
            </w:r>
            <w:r>
              <w:t xml:space="preserve">. </w:t>
            </w:r>
          </w:p>
        </w:tc>
      </w:tr>
      <w:tr w:rsidR="00B364E9" w:rsidRPr="00586564" w14:paraId="5C04BEC0" w14:textId="77777777" w:rsidTr="00E16BFD">
        <w:trPr>
          <w:trHeight w:val="408"/>
        </w:trPr>
        <w:tc>
          <w:tcPr>
            <w:tcW w:w="1985" w:type="dxa"/>
            <w:vAlign w:val="center"/>
          </w:tcPr>
          <w:p w14:paraId="2863F136" w14:textId="01005C47" w:rsidR="00B364E9" w:rsidRPr="00A95809" w:rsidRDefault="00B364E9" w:rsidP="00E16BFD">
            <w:r>
              <w:rPr>
                <w:b/>
              </w:rPr>
              <w:t xml:space="preserve">Thursday </w:t>
            </w:r>
            <w:r>
              <w:rPr>
                <w:b/>
              </w:rPr>
              <w:br/>
              <w:t>18 May</w:t>
            </w:r>
            <w:r w:rsidR="007E2E2B">
              <w:rPr>
                <w:b/>
              </w:rPr>
              <w:br/>
            </w:r>
            <w:r w:rsidR="007E2E2B">
              <w:t xml:space="preserve">All day </w:t>
            </w:r>
            <w:r>
              <w:rPr>
                <w:b/>
              </w:rPr>
              <w:t xml:space="preserve">  </w:t>
            </w:r>
          </w:p>
        </w:tc>
        <w:tc>
          <w:tcPr>
            <w:tcW w:w="8222" w:type="dxa"/>
            <w:vAlign w:val="center"/>
          </w:tcPr>
          <w:p w14:paraId="1D297F48" w14:textId="763E3456" w:rsidR="00B364E9" w:rsidRPr="00586564" w:rsidRDefault="00EF6AB3" w:rsidP="00EF6AB3">
            <w:pPr>
              <w:rPr>
                <w:b/>
              </w:rPr>
            </w:pPr>
            <w:r>
              <w:rPr>
                <w:b/>
              </w:rPr>
              <w:t>Buckleboo Stickyb</w:t>
            </w:r>
            <w:r w:rsidR="00B364E9">
              <w:rPr>
                <w:b/>
              </w:rPr>
              <w:t xml:space="preserve">eak Day </w:t>
            </w:r>
            <w:r w:rsidR="0045336D">
              <w:rPr>
                <w:b/>
              </w:rPr>
              <w:t xml:space="preserve">- </w:t>
            </w:r>
            <w:r w:rsidR="0045336D" w:rsidRPr="00EF6AB3">
              <w:rPr>
                <w:b/>
                <w:i/>
              </w:rPr>
              <w:t>The secret life of seed and soils</w:t>
            </w:r>
            <w:r w:rsidR="0045336D">
              <w:rPr>
                <w:b/>
              </w:rPr>
              <w:t xml:space="preserve"> </w:t>
            </w:r>
            <w:r w:rsidR="00B364E9">
              <w:rPr>
                <w:b/>
              </w:rPr>
              <w:br/>
            </w:r>
            <w:r w:rsidR="0045336D">
              <w:t xml:space="preserve">The Secret Life of Seed and Soils will provide an understanding of rangeland soils and plant adaptations. </w:t>
            </w:r>
            <w:r w:rsidR="00B364E9">
              <w:t xml:space="preserve">Tickets </w:t>
            </w:r>
            <w:r w:rsidR="005869F8">
              <w:t xml:space="preserve">will be released through </w:t>
            </w:r>
            <w:r w:rsidR="00B364E9">
              <w:t xml:space="preserve"> </w:t>
            </w:r>
            <w:hyperlink r:id="rId29" w:history="1">
              <w:r w:rsidR="005869F8" w:rsidRPr="00B33BC2">
                <w:rPr>
                  <w:rStyle w:val="Hyperlink"/>
                </w:rPr>
                <w:t>https://www.landscape.sa.gov.au/saal/get-involved/events</w:t>
              </w:r>
            </w:hyperlink>
            <w:r w:rsidR="005869F8">
              <w:t xml:space="preserve"> </w:t>
            </w:r>
          </w:p>
        </w:tc>
      </w:tr>
      <w:tr w:rsidR="00F158D3" w:rsidRPr="00F744A6" w14:paraId="0AE81D73" w14:textId="77777777" w:rsidTr="00E16BFD">
        <w:trPr>
          <w:trHeight w:val="408"/>
        </w:trPr>
        <w:tc>
          <w:tcPr>
            <w:tcW w:w="1985" w:type="dxa"/>
            <w:vAlign w:val="center"/>
          </w:tcPr>
          <w:p w14:paraId="464BB051" w14:textId="4AFEEB9B" w:rsidR="00F158D3" w:rsidRPr="0045336D" w:rsidRDefault="00F158D3" w:rsidP="00E16BFD">
            <w:pPr>
              <w:rPr>
                <w:b/>
              </w:rPr>
            </w:pPr>
            <w:r>
              <w:rPr>
                <w:b/>
              </w:rPr>
              <w:t xml:space="preserve">Sat – Sunday </w:t>
            </w:r>
            <w:r>
              <w:rPr>
                <w:b/>
              </w:rPr>
              <w:br/>
              <w:t>20-21 May</w:t>
            </w:r>
            <w:r>
              <w:t xml:space="preserve"> </w:t>
            </w:r>
            <w:r w:rsidR="0045336D">
              <w:br/>
            </w:r>
            <w:r w:rsidR="0045336D" w:rsidRPr="0045336D">
              <w:t xml:space="preserve">8.00am </w:t>
            </w:r>
          </w:p>
        </w:tc>
        <w:tc>
          <w:tcPr>
            <w:tcW w:w="8222" w:type="dxa"/>
            <w:vAlign w:val="center"/>
          </w:tcPr>
          <w:p w14:paraId="60B7EC10" w14:textId="7E57DDB4" w:rsidR="00F158D3" w:rsidRPr="00F744A6" w:rsidRDefault="00F158D3" w:rsidP="00EF6AB3">
            <w:r w:rsidRPr="00586564">
              <w:rPr>
                <w:b/>
              </w:rPr>
              <w:t>Birds SA – Port Augusta</w:t>
            </w:r>
            <w:r w:rsidRPr="00586564">
              <w:br/>
              <w:t>Bird watching field trip</w:t>
            </w:r>
            <w:r>
              <w:t xml:space="preserve"> and camp</w:t>
            </w:r>
            <w:r w:rsidRPr="00586564">
              <w:t xml:space="preserve"> to </w:t>
            </w:r>
            <w:r>
              <w:t>Catninga Station.</w:t>
            </w:r>
            <w:r w:rsidRPr="00586564">
              <w:t xml:space="preserve"> Meeting point is the</w:t>
            </w:r>
            <w:r>
              <w:t xml:space="preserve"> Stirling North service station at 8am.</w:t>
            </w:r>
            <w:r w:rsidRPr="00586564">
              <w:t xml:space="preserve"> Please bring binoculars, sturdy footwear</w:t>
            </w:r>
            <w:r>
              <w:t>, hat, morning tea</w:t>
            </w:r>
            <w:r w:rsidRPr="00586564">
              <w:t xml:space="preserve"> and lunch</w:t>
            </w:r>
            <w:r w:rsidR="00EF6AB3">
              <w:t>.</w:t>
            </w:r>
            <w:r>
              <w:t xml:space="preserve"> Contact Peter 0457 708 859 or Bernie 0419 863 834. </w:t>
            </w:r>
          </w:p>
        </w:tc>
      </w:tr>
      <w:tr w:rsidR="00B364E9" w:rsidRPr="00586564" w14:paraId="434D16FE" w14:textId="77777777" w:rsidTr="00E16BFD">
        <w:trPr>
          <w:trHeight w:val="408"/>
        </w:trPr>
        <w:tc>
          <w:tcPr>
            <w:tcW w:w="1985" w:type="dxa"/>
            <w:vAlign w:val="center"/>
          </w:tcPr>
          <w:p w14:paraId="319F8915" w14:textId="77777777" w:rsidR="00B364E9" w:rsidRPr="00A95809" w:rsidRDefault="00B364E9" w:rsidP="00E16BFD">
            <w:r>
              <w:rPr>
                <w:b/>
              </w:rPr>
              <w:t>Saturday</w:t>
            </w:r>
            <w:r>
              <w:rPr>
                <w:b/>
              </w:rPr>
              <w:br/>
              <w:t xml:space="preserve">3 June  </w:t>
            </w:r>
            <w:r>
              <w:rPr>
                <w:b/>
              </w:rPr>
              <w:br/>
            </w:r>
            <w:r>
              <w:t xml:space="preserve">1.00pm </w:t>
            </w:r>
          </w:p>
        </w:tc>
        <w:tc>
          <w:tcPr>
            <w:tcW w:w="8222" w:type="dxa"/>
            <w:vAlign w:val="center"/>
          </w:tcPr>
          <w:p w14:paraId="505AB7E1" w14:textId="7BF594C3" w:rsidR="00B364E9" w:rsidRPr="00586564" w:rsidRDefault="00B364E9" w:rsidP="0045336D">
            <w:pPr>
              <w:rPr>
                <w:b/>
              </w:rPr>
            </w:pPr>
            <w:r>
              <w:rPr>
                <w:b/>
              </w:rPr>
              <w:t>Friends of the Australian Arid Lands Botanic Gardens</w:t>
            </w:r>
            <w:r w:rsidRPr="00586564">
              <w:br/>
            </w:r>
            <w:r>
              <w:t xml:space="preserve">The </w:t>
            </w:r>
            <w:r w:rsidR="0045336D">
              <w:t>second</w:t>
            </w:r>
            <w:r>
              <w:t xml:space="preserve"> friends meeting of the year, in the conference room of the Australian Arid Lands Botanic G</w:t>
            </w:r>
            <w:r w:rsidR="0045336D">
              <w:t xml:space="preserve">arden. </w:t>
            </w:r>
          </w:p>
        </w:tc>
      </w:tr>
      <w:tr w:rsidR="00F158D3" w:rsidRPr="00F744A6" w14:paraId="758ADDEA" w14:textId="77777777" w:rsidTr="00E16BFD">
        <w:trPr>
          <w:trHeight w:val="408"/>
        </w:trPr>
        <w:tc>
          <w:tcPr>
            <w:tcW w:w="1985" w:type="dxa"/>
            <w:vAlign w:val="center"/>
          </w:tcPr>
          <w:p w14:paraId="2E473429" w14:textId="01D340B6" w:rsidR="00F158D3" w:rsidRDefault="00F158D3" w:rsidP="00F158D3">
            <w:pPr>
              <w:rPr>
                <w:b/>
              </w:rPr>
            </w:pPr>
            <w:r>
              <w:rPr>
                <w:b/>
              </w:rPr>
              <w:t xml:space="preserve">Sunday </w:t>
            </w:r>
            <w:r>
              <w:rPr>
                <w:b/>
              </w:rPr>
              <w:br/>
              <w:t>18 June</w:t>
            </w:r>
            <w:r>
              <w:t xml:space="preserve"> </w:t>
            </w:r>
            <w:r>
              <w:br/>
              <w:t xml:space="preserve">8.00am </w:t>
            </w:r>
          </w:p>
        </w:tc>
        <w:tc>
          <w:tcPr>
            <w:tcW w:w="8222" w:type="dxa"/>
            <w:vAlign w:val="center"/>
          </w:tcPr>
          <w:p w14:paraId="7CA8DF49" w14:textId="0BE14B10" w:rsidR="00F158D3" w:rsidRPr="00F744A6" w:rsidRDefault="00F158D3" w:rsidP="00F158D3">
            <w:r w:rsidRPr="00586564">
              <w:rPr>
                <w:b/>
              </w:rPr>
              <w:t>Birds SA – Port Augusta</w:t>
            </w:r>
            <w:r w:rsidRPr="00586564">
              <w:br/>
              <w:t>Bird watching field trip</w:t>
            </w:r>
            <w:r>
              <w:t xml:space="preserve"> and camp</w:t>
            </w:r>
            <w:r w:rsidRPr="00586564">
              <w:t xml:space="preserve"> to </w:t>
            </w:r>
            <w:r>
              <w:t>Carriewerloo to Yudnapinna Road.</w:t>
            </w:r>
            <w:r w:rsidRPr="00586564">
              <w:t xml:space="preserve"> Meeting point is the</w:t>
            </w:r>
            <w:r>
              <w:t xml:space="preserve"> start of the Stuart Highway.</w:t>
            </w:r>
            <w:r w:rsidRPr="00586564">
              <w:t xml:space="preserve"> </w:t>
            </w:r>
            <w:r>
              <w:t>B</w:t>
            </w:r>
            <w:r w:rsidRPr="00586564">
              <w:t>ring binoculars, sturdy footwear</w:t>
            </w:r>
            <w:r>
              <w:t>, hat, morning tea and</w:t>
            </w:r>
            <w:r w:rsidRPr="00586564">
              <w:t xml:space="preserve"> lunch</w:t>
            </w:r>
            <w:r w:rsidR="00EF6AB3">
              <w:t>.</w:t>
            </w:r>
            <w:r>
              <w:t xml:space="preserve"> Contact Peter 0457 708 859 or Bernie 0419 863 834. </w:t>
            </w:r>
          </w:p>
        </w:tc>
      </w:tr>
    </w:tbl>
    <w:p w14:paraId="4013EE72" w14:textId="77777777" w:rsidR="00FC4F40" w:rsidRPr="00F744A6" w:rsidRDefault="00FC4F40" w:rsidP="00911E49"/>
    <w:p w14:paraId="4013EE73" w14:textId="4D3C415B" w:rsidR="00561680" w:rsidRPr="00F744A6" w:rsidRDefault="0030148C" w:rsidP="00911E49">
      <w:r w:rsidRPr="00F744A6">
        <w:t xml:space="preserve"> </w:t>
      </w:r>
      <w:r w:rsidR="00FD27C4" w:rsidRPr="00F744A6">
        <w:t xml:space="preserve">Please </w:t>
      </w:r>
      <w:r w:rsidR="002039B5" w:rsidRPr="00F744A6">
        <w:t xml:space="preserve">get in </w:t>
      </w:r>
      <w:r w:rsidR="00FD27C4" w:rsidRPr="00F744A6">
        <w:t xml:space="preserve">contact if you would like an event added to future newsletters </w:t>
      </w:r>
    </w:p>
    <w:p w14:paraId="4013EE76" w14:textId="69BC278D" w:rsidR="00DE2B19" w:rsidRPr="00F744A6" w:rsidRDefault="00DE2B19" w:rsidP="00911E49"/>
    <w:p w14:paraId="4013EE79" w14:textId="72463618" w:rsidR="00DE2B19" w:rsidRDefault="0002595E" w:rsidP="00D7344F">
      <w:pPr>
        <w:tabs>
          <w:tab w:val="center" w:pos="3007"/>
        </w:tabs>
        <w:rPr>
          <w:color w:val="FF0000"/>
        </w:rPr>
      </w:pPr>
      <w:r>
        <w:rPr>
          <w:noProof/>
          <w:lang w:eastAsia="en-AU"/>
        </w:rPr>
        <mc:AlternateContent>
          <mc:Choice Requires="wps">
            <w:drawing>
              <wp:anchor distT="45720" distB="45720" distL="114300" distR="114300" simplePos="0" relativeHeight="251668480" behindDoc="0" locked="0" layoutInCell="1" allowOverlap="1" wp14:anchorId="4013EE8E" wp14:editId="5965583A">
                <wp:simplePos x="0" y="0"/>
                <wp:positionH relativeFrom="margin">
                  <wp:align>left</wp:align>
                </wp:positionH>
                <wp:positionV relativeFrom="paragraph">
                  <wp:posOffset>-16292</wp:posOffset>
                </wp:positionV>
                <wp:extent cx="6192520" cy="742950"/>
                <wp:effectExtent l="19050" t="1905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742950"/>
                        </a:xfrm>
                        <a:prstGeom prst="rect">
                          <a:avLst/>
                        </a:prstGeom>
                        <a:noFill/>
                        <a:ln w="28575">
                          <a:solidFill>
                            <a:schemeClr val="accent6">
                              <a:lumMod val="50000"/>
                            </a:schemeClr>
                          </a:solidFill>
                          <a:miter lim="800000"/>
                          <a:headEnd/>
                          <a:tailEnd/>
                        </a:ln>
                      </wps:spPr>
                      <wps:txbx>
                        <w:txbxContent>
                          <w:p w14:paraId="4013EEA4" w14:textId="77777777" w:rsidR="00FB005A" w:rsidRDefault="00FB005A" w:rsidP="00FB005A">
                            <w:r w:rsidRPr="00DF616E">
                              <w:rPr>
                                <w:b/>
                              </w:rPr>
                              <w:t>Acknowledgement of Country:</w:t>
                            </w:r>
                            <w:r>
                              <w:t xml:space="preserve"> We acknowledge and pay respects to both</w:t>
                            </w:r>
                            <w:r w:rsidR="00747C84" w:rsidRPr="00747C84">
                              <w:t xml:space="preserve"> </w:t>
                            </w:r>
                            <w:r w:rsidR="00747C84">
                              <w:t xml:space="preserve">Barngarla and Nukunu </w:t>
                            </w:r>
                            <w:r>
                              <w:t xml:space="preserve">Nations, their elders past, present and emerging, and their strong connection to Country on which the Port Augusta – Quorn district is located.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3EE8E" id="_x0000_s1028" type="#_x0000_t202" style="position:absolute;margin-left:0;margin-top:-1.3pt;width:487.6pt;height:58.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" filled="f" strokecolor="#b35921 [1609]" strokeweight="2.25pt">
                <v:textbox>
                  <w:txbxContent>
                    <w:p w14:paraId="4013EEA4" w14:textId="77777777" w:rsidR="00FB005A" w:rsidRDefault="00FB005A" w:rsidP="00FB005A">
                      <w:r w:rsidRPr="00DF616E">
                        <w:rPr>
                          <w:b/>
                        </w:rPr>
                        <w:t>Acknowledgement of Country:</w:t>
                      </w:r>
                      <w:r>
                        <w:t xml:space="preserve"> We acknowledge and pay respects to both</w:t>
                      </w:r>
                      <w:r w:rsidR="00747C84" w:rsidRPr="00747C84">
                        <w:t xml:space="preserve"> </w:t>
                      </w:r>
                      <w:r w:rsidR="00747C84">
                        <w:t xml:space="preserve">Barngarla and Nukunu </w:t>
                      </w:r>
                      <w:r>
                        <w:t xml:space="preserve">Nations, their elders past, present and emerging, and their strong connection to Country on which the Port Augusta – Quorn district is located. </w:t>
                      </w:r>
                    </w:p>
                  </w:txbxContent>
                </v:textbox>
                <w10:wrap type="square" anchorx="margin"/>
              </v:shape>
            </w:pict>
          </mc:Fallback>
        </mc:AlternateContent>
      </w:r>
    </w:p>
    <w:sectPr w:rsidR="00DE2B19" w:rsidSect="00505CF7">
      <w:headerReference w:type="default" r:id="rId30"/>
      <w:footerReference w:type="even" r:id="rId31"/>
      <w:footerReference w:type="default" r:id="rId32"/>
      <w:type w:val="continuous"/>
      <w:pgSz w:w="11907" w:h="16839" w:code="9"/>
      <w:pgMar w:top="720" w:right="720" w:bottom="720" w:left="720"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3EE94" w14:textId="77777777" w:rsidR="00C4419C" w:rsidRDefault="00C4419C" w:rsidP="0071664E">
      <w:r>
        <w:separator/>
      </w:r>
    </w:p>
    <w:p w14:paraId="4013EE95" w14:textId="77777777" w:rsidR="00C4419C" w:rsidRDefault="00C4419C" w:rsidP="0071664E"/>
  </w:endnote>
  <w:endnote w:type="continuationSeparator" w:id="0">
    <w:p w14:paraId="4013EE96" w14:textId="77777777" w:rsidR="00C4419C" w:rsidRDefault="00C4419C" w:rsidP="0071664E">
      <w:r>
        <w:continuationSeparator/>
      </w:r>
    </w:p>
    <w:p w14:paraId="4013EE97" w14:textId="77777777" w:rsidR="00C4419C" w:rsidRDefault="00C4419C" w:rsidP="00716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Headings C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66530081"/>
      <w:docPartObj>
        <w:docPartGallery w:val="Page Numbers (Bottom of Page)"/>
        <w:docPartUnique/>
      </w:docPartObj>
    </w:sdtPr>
    <w:sdtEndPr>
      <w:rPr>
        <w:rStyle w:val="PageNumber"/>
      </w:rPr>
    </w:sdtEndPr>
    <w:sdtContent>
      <w:p w14:paraId="4013EE99" w14:textId="77777777" w:rsidR="00732A9E" w:rsidRDefault="00732A9E" w:rsidP="0071664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13EE9A" w14:textId="77777777" w:rsidR="00732A9E" w:rsidRDefault="00732A9E" w:rsidP="0071664E">
    <w:pPr>
      <w:pStyle w:val="Footer"/>
    </w:pPr>
  </w:p>
  <w:p w14:paraId="4013EE9B" w14:textId="77777777" w:rsidR="003B4B63" w:rsidRDefault="003B4B63" w:rsidP="0071664E"/>
  <w:p w14:paraId="4013EE9C" w14:textId="77777777" w:rsidR="003B4B63" w:rsidRDefault="003B4B63" w:rsidP="0071664E"/>
  <w:p w14:paraId="4013EE9D" w14:textId="77777777" w:rsidR="003B4B63" w:rsidRDefault="003B4B63" w:rsidP="007166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18"/>
        <w:szCs w:val="18"/>
      </w:rPr>
      <w:id w:val="-145973967"/>
      <w:docPartObj>
        <w:docPartGallery w:val="Page Numbers (Bottom of Page)"/>
        <w:docPartUnique/>
      </w:docPartObj>
    </w:sdtPr>
    <w:sdtEndPr>
      <w:rPr>
        <w:rStyle w:val="PageNumber"/>
      </w:rPr>
    </w:sdtEndPr>
    <w:sdtContent>
      <w:p w14:paraId="4013EE9E" w14:textId="77777777" w:rsidR="003B4B63" w:rsidRDefault="00732A9E" w:rsidP="0071664E">
        <w:r w:rsidRPr="00732A9E">
          <w:rPr>
            <w:rStyle w:val="PageNumber"/>
            <w:sz w:val="18"/>
            <w:szCs w:val="18"/>
          </w:rPr>
          <w:fldChar w:fldCharType="begin"/>
        </w:r>
        <w:r w:rsidRPr="00732A9E">
          <w:rPr>
            <w:rStyle w:val="PageNumber"/>
            <w:sz w:val="18"/>
            <w:szCs w:val="18"/>
          </w:rPr>
          <w:instrText xml:space="preserve"> PAGE </w:instrText>
        </w:r>
        <w:r w:rsidRPr="00732A9E">
          <w:rPr>
            <w:rStyle w:val="PageNumber"/>
            <w:sz w:val="18"/>
            <w:szCs w:val="18"/>
          </w:rPr>
          <w:fldChar w:fldCharType="separate"/>
        </w:r>
        <w:r w:rsidR="009F2009">
          <w:rPr>
            <w:rStyle w:val="PageNumber"/>
            <w:noProof/>
            <w:sz w:val="18"/>
            <w:szCs w:val="18"/>
          </w:rPr>
          <w:t>3</w:t>
        </w:r>
        <w:r w:rsidRPr="00732A9E">
          <w:rPr>
            <w:rStyle w:val="PageNumbe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3EE90" w14:textId="77777777" w:rsidR="00C4419C" w:rsidRDefault="00C4419C" w:rsidP="0071664E">
      <w:r>
        <w:separator/>
      </w:r>
    </w:p>
    <w:p w14:paraId="4013EE91" w14:textId="77777777" w:rsidR="00C4419C" w:rsidRDefault="00C4419C" w:rsidP="0071664E"/>
  </w:footnote>
  <w:footnote w:type="continuationSeparator" w:id="0">
    <w:p w14:paraId="4013EE92" w14:textId="77777777" w:rsidR="00C4419C" w:rsidRDefault="00C4419C" w:rsidP="0071664E">
      <w:r>
        <w:continuationSeparator/>
      </w:r>
    </w:p>
    <w:p w14:paraId="4013EE93" w14:textId="77777777" w:rsidR="00C4419C" w:rsidRDefault="00C4419C" w:rsidP="007166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3EE98" w14:textId="77777777" w:rsidR="003B4B63" w:rsidRDefault="006066C7" w:rsidP="004F406E">
    <w:pPr>
      <w:tabs>
        <w:tab w:val="left" w:pos="8671"/>
      </w:tabs>
    </w:pPr>
    <w:r>
      <w:rPr>
        <w:noProof/>
        <w:lang w:eastAsia="en-AU"/>
      </w:rPr>
      <w:drawing>
        <wp:anchor distT="0" distB="0" distL="114300" distR="114300" simplePos="0" relativeHeight="251649014" behindDoc="1" locked="0" layoutInCell="1" allowOverlap="1" wp14:anchorId="4013EE9F" wp14:editId="4013EEA0">
          <wp:simplePos x="0" y="0"/>
          <wp:positionH relativeFrom="column">
            <wp:posOffset>4378960</wp:posOffset>
          </wp:positionH>
          <wp:positionV relativeFrom="paragraph">
            <wp:posOffset>-153670</wp:posOffset>
          </wp:positionV>
          <wp:extent cx="2013585" cy="472440"/>
          <wp:effectExtent l="0" t="0" r="571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A-SAAL-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3585" cy="472440"/>
                  </a:xfrm>
                  <a:prstGeom prst="rect">
                    <a:avLst/>
                  </a:prstGeom>
                </pic:spPr>
              </pic:pic>
            </a:graphicData>
          </a:graphic>
          <wp14:sizeRelH relativeFrom="margin">
            <wp14:pctWidth>0</wp14:pctWidth>
          </wp14:sizeRelH>
          <wp14:sizeRelV relativeFrom="margin">
            <wp14:pctHeight>0</wp14:pctHeight>
          </wp14:sizeRelV>
        </wp:anchor>
      </w:drawing>
    </w:r>
    <w:r w:rsidR="004F406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0DC4"/>
    <w:multiLevelType w:val="hybridMultilevel"/>
    <w:tmpl w:val="790AF628"/>
    <w:lvl w:ilvl="0" w:tplc="9B709098">
      <w:numFmt w:val="bullet"/>
      <w:lvlText w:val="-"/>
      <w:lvlJc w:val="left"/>
      <w:pPr>
        <w:ind w:left="930" w:hanging="57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8E3972"/>
    <w:multiLevelType w:val="hybridMultilevel"/>
    <w:tmpl w:val="8B84C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9B546D"/>
    <w:multiLevelType w:val="hybridMultilevel"/>
    <w:tmpl w:val="65528E20"/>
    <w:lvl w:ilvl="0" w:tplc="D784A132">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2E5278"/>
    <w:multiLevelType w:val="multilevel"/>
    <w:tmpl w:val="1A72C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207A78"/>
    <w:multiLevelType w:val="hybridMultilevel"/>
    <w:tmpl w:val="5602E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0D5531"/>
    <w:multiLevelType w:val="hybridMultilevel"/>
    <w:tmpl w:val="0FB85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3A3C9F"/>
    <w:multiLevelType w:val="hybridMultilevel"/>
    <w:tmpl w:val="D3367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046647"/>
    <w:multiLevelType w:val="hybridMultilevel"/>
    <w:tmpl w:val="D31698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28474D1"/>
    <w:multiLevelType w:val="hybridMultilevel"/>
    <w:tmpl w:val="03DA2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7"/>
  </w:num>
  <w:num w:numId="6">
    <w:abstractNumId w:val="8"/>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981"/>
    <w:rsid w:val="00000ACB"/>
    <w:rsid w:val="00007D94"/>
    <w:rsid w:val="00015B46"/>
    <w:rsid w:val="000177AD"/>
    <w:rsid w:val="00021CEA"/>
    <w:rsid w:val="000241FB"/>
    <w:rsid w:val="0002595E"/>
    <w:rsid w:val="00026850"/>
    <w:rsid w:val="000318B6"/>
    <w:rsid w:val="00032076"/>
    <w:rsid w:val="00041D96"/>
    <w:rsid w:val="000629DA"/>
    <w:rsid w:val="00073487"/>
    <w:rsid w:val="00081981"/>
    <w:rsid w:val="00084DC8"/>
    <w:rsid w:val="00084FA7"/>
    <w:rsid w:val="0009074B"/>
    <w:rsid w:val="00092315"/>
    <w:rsid w:val="0009483F"/>
    <w:rsid w:val="00096F20"/>
    <w:rsid w:val="000970CE"/>
    <w:rsid w:val="000A059A"/>
    <w:rsid w:val="000A7130"/>
    <w:rsid w:val="000A799D"/>
    <w:rsid w:val="000B6B82"/>
    <w:rsid w:val="000C4BCE"/>
    <w:rsid w:val="000C5112"/>
    <w:rsid w:val="000D4765"/>
    <w:rsid w:val="000E140F"/>
    <w:rsid w:val="000F0680"/>
    <w:rsid w:val="000F3D49"/>
    <w:rsid w:val="000F53D1"/>
    <w:rsid w:val="00101AA8"/>
    <w:rsid w:val="00106649"/>
    <w:rsid w:val="001113D6"/>
    <w:rsid w:val="00114ABE"/>
    <w:rsid w:val="001174DB"/>
    <w:rsid w:val="00120456"/>
    <w:rsid w:val="0012601E"/>
    <w:rsid w:val="00136BB9"/>
    <w:rsid w:val="00143D8A"/>
    <w:rsid w:val="00162FD1"/>
    <w:rsid w:val="00166EC7"/>
    <w:rsid w:val="00170999"/>
    <w:rsid w:val="00175454"/>
    <w:rsid w:val="00180DF2"/>
    <w:rsid w:val="0019151D"/>
    <w:rsid w:val="0019248D"/>
    <w:rsid w:val="00196CBE"/>
    <w:rsid w:val="00196CCD"/>
    <w:rsid w:val="001A1093"/>
    <w:rsid w:val="001A1D8E"/>
    <w:rsid w:val="001A63BA"/>
    <w:rsid w:val="001A79D0"/>
    <w:rsid w:val="001D19DA"/>
    <w:rsid w:val="001D623A"/>
    <w:rsid w:val="001E127C"/>
    <w:rsid w:val="001E4D85"/>
    <w:rsid w:val="001E7A29"/>
    <w:rsid w:val="001E7C5D"/>
    <w:rsid w:val="001F0E72"/>
    <w:rsid w:val="00200676"/>
    <w:rsid w:val="00201D62"/>
    <w:rsid w:val="002039B5"/>
    <w:rsid w:val="00206298"/>
    <w:rsid w:val="00221FE9"/>
    <w:rsid w:val="00222C79"/>
    <w:rsid w:val="00227A3F"/>
    <w:rsid w:val="0023529C"/>
    <w:rsid w:val="00240321"/>
    <w:rsid w:val="002435A1"/>
    <w:rsid w:val="00245FAA"/>
    <w:rsid w:val="0025062F"/>
    <w:rsid w:val="00256957"/>
    <w:rsid w:val="00260EE0"/>
    <w:rsid w:val="00265B02"/>
    <w:rsid w:val="00270012"/>
    <w:rsid w:val="00270D39"/>
    <w:rsid w:val="00271D18"/>
    <w:rsid w:val="00294DC8"/>
    <w:rsid w:val="002A0844"/>
    <w:rsid w:val="002A10DC"/>
    <w:rsid w:val="002B1A08"/>
    <w:rsid w:val="002B7FE6"/>
    <w:rsid w:val="002C5BED"/>
    <w:rsid w:val="002D0463"/>
    <w:rsid w:val="002D160D"/>
    <w:rsid w:val="002E0228"/>
    <w:rsid w:val="002E0786"/>
    <w:rsid w:val="002F2A6C"/>
    <w:rsid w:val="003008C3"/>
    <w:rsid w:val="0030148C"/>
    <w:rsid w:val="00306B28"/>
    <w:rsid w:val="00310CC7"/>
    <w:rsid w:val="003113A4"/>
    <w:rsid w:val="00332515"/>
    <w:rsid w:val="003459E1"/>
    <w:rsid w:val="00352D15"/>
    <w:rsid w:val="00361FB1"/>
    <w:rsid w:val="003638A5"/>
    <w:rsid w:val="00365DAD"/>
    <w:rsid w:val="00391FF5"/>
    <w:rsid w:val="0039315A"/>
    <w:rsid w:val="003956C0"/>
    <w:rsid w:val="003B42B1"/>
    <w:rsid w:val="003B4B63"/>
    <w:rsid w:val="003B7CB6"/>
    <w:rsid w:val="003C6151"/>
    <w:rsid w:val="003D3751"/>
    <w:rsid w:val="003D38CA"/>
    <w:rsid w:val="003D5CBB"/>
    <w:rsid w:val="003E16A2"/>
    <w:rsid w:val="003E7327"/>
    <w:rsid w:val="0040066F"/>
    <w:rsid w:val="00401AC0"/>
    <w:rsid w:val="0040563D"/>
    <w:rsid w:val="00411CEA"/>
    <w:rsid w:val="004345CC"/>
    <w:rsid w:val="00434700"/>
    <w:rsid w:val="00446A9A"/>
    <w:rsid w:val="00450144"/>
    <w:rsid w:val="004530B9"/>
    <w:rsid w:val="0045328F"/>
    <w:rsid w:val="0045336D"/>
    <w:rsid w:val="00453E03"/>
    <w:rsid w:val="00454815"/>
    <w:rsid w:val="00456B0C"/>
    <w:rsid w:val="00457FB6"/>
    <w:rsid w:val="004662C7"/>
    <w:rsid w:val="004665D5"/>
    <w:rsid w:val="00467F73"/>
    <w:rsid w:val="00481BF5"/>
    <w:rsid w:val="0048505F"/>
    <w:rsid w:val="00490360"/>
    <w:rsid w:val="004A00B0"/>
    <w:rsid w:val="004A7BD5"/>
    <w:rsid w:val="004C4BEF"/>
    <w:rsid w:val="004C5424"/>
    <w:rsid w:val="004D7DB6"/>
    <w:rsid w:val="004E356A"/>
    <w:rsid w:val="004F1328"/>
    <w:rsid w:val="004F406E"/>
    <w:rsid w:val="004F50A2"/>
    <w:rsid w:val="00505CF7"/>
    <w:rsid w:val="00514CA9"/>
    <w:rsid w:val="00517218"/>
    <w:rsid w:val="005277C0"/>
    <w:rsid w:val="00540ECF"/>
    <w:rsid w:val="005448A1"/>
    <w:rsid w:val="005556C0"/>
    <w:rsid w:val="00561680"/>
    <w:rsid w:val="00564F7A"/>
    <w:rsid w:val="00567F22"/>
    <w:rsid w:val="0057098A"/>
    <w:rsid w:val="00571E1E"/>
    <w:rsid w:val="0057655C"/>
    <w:rsid w:val="005811CD"/>
    <w:rsid w:val="005821B8"/>
    <w:rsid w:val="00583BC6"/>
    <w:rsid w:val="00586564"/>
    <w:rsid w:val="005869F8"/>
    <w:rsid w:val="00593921"/>
    <w:rsid w:val="00595D6C"/>
    <w:rsid w:val="005A4D03"/>
    <w:rsid w:val="005B2BF9"/>
    <w:rsid w:val="005B3E93"/>
    <w:rsid w:val="005B6B43"/>
    <w:rsid w:val="005B7355"/>
    <w:rsid w:val="005C020C"/>
    <w:rsid w:val="005C117C"/>
    <w:rsid w:val="005C1F84"/>
    <w:rsid w:val="005C6EA5"/>
    <w:rsid w:val="005E45E3"/>
    <w:rsid w:val="005F077C"/>
    <w:rsid w:val="005F7B88"/>
    <w:rsid w:val="006066C7"/>
    <w:rsid w:val="00627E95"/>
    <w:rsid w:val="00642676"/>
    <w:rsid w:val="006558FA"/>
    <w:rsid w:val="00656523"/>
    <w:rsid w:val="00656BC5"/>
    <w:rsid w:val="0065772B"/>
    <w:rsid w:val="00661854"/>
    <w:rsid w:val="0066274D"/>
    <w:rsid w:val="00663796"/>
    <w:rsid w:val="00692F74"/>
    <w:rsid w:val="006964A4"/>
    <w:rsid w:val="006A0C53"/>
    <w:rsid w:val="006A433F"/>
    <w:rsid w:val="006B582B"/>
    <w:rsid w:val="006B5A2C"/>
    <w:rsid w:val="006C30A9"/>
    <w:rsid w:val="006C4192"/>
    <w:rsid w:val="006C4DA6"/>
    <w:rsid w:val="006D486B"/>
    <w:rsid w:val="006E3179"/>
    <w:rsid w:val="006F4C97"/>
    <w:rsid w:val="006F60EE"/>
    <w:rsid w:val="006F7D9C"/>
    <w:rsid w:val="00700E73"/>
    <w:rsid w:val="00701116"/>
    <w:rsid w:val="00702861"/>
    <w:rsid w:val="00713041"/>
    <w:rsid w:val="0071664E"/>
    <w:rsid w:val="0072176A"/>
    <w:rsid w:val="00730BC6"/>
    <w:rsid w:val="00732817"/>
    <w:rsid w:val="00732831"/>
    <w:rsid w:val="00732A9E"/>
    <w:rsid w:val="00736272"/>
    <w:rsid w:val="00736C0B"/>
    <w:rsid w:val="00740FF8"/>
    <w:rsid w:val="00745577"/>
    <w:rsid w:val="00746A6B"/>
    <w:rsid w:val="00747753"/>
    <w:rsid w:val="00747C84"/>
    <w:rsid w:val="00750CF1"/>
    <w:rsid w:val="0075113D"/>
    <w:rsid w:val="00753173"/>
    <w:rsid w:val="007610C9"/>
    <w:rsid w:val="00761656"/>
    <w:rsid w:val="00765B08"/>
    <w:rsid w:val="00781A07"/>
    <w:rsid w:val="007A3E7E"/>
    <w:rsid w:val="007A601D"/>
    <w:rsid w:val="007A642D"/>
    <w:rsid w:val="007C6B96"/>
    <w:rsid w:val="007D2A26"/>
    <w:rsid w:val="007D390B"/>
    <w:rsid w:val="007D7404"/>
    <w:rsid w:val="007E2E2B"/>
    <w:rsid w:val="007E364E"/>
    <w:rsid w:val="007E4277"/>
    <w:rsid w:val="007E6CB3"/>
    <w:rsid w:val="007F0DE8"/>
    <w:rsid w:val="007F345E"/>
    <w:rsid w:val="007F58E7"/>
    <w:rsid w:val="00810537"/>
    <w:rsid w:val="00812905"/>
    <w:rsid w:val="00814218"/>
    <w:rsid w:val="00824226"/>
    <w:rsid w:val="00831601"/>
    <w:rsid w:val="008325BA"/>
    <w:rsid w:val="0084208D"/>
    <w:rsid w:val="00842248"/>
    <w:rsid w:val="008429C5"/>
    <w:rsid w:val="00845C95"/>
    <w:rsid w:val="00847A00"/>
    <w:rsid w:val="008571D8"/>
    <w:rsid w:val="00857A38"/>
    <w:rsid w:val="00861092"/>
    <w:rsid w:val="0087239E"/>
    <w:rsid w:val="00874F62"/>
    <w:rsid w:val="00880533"/>
    <w:rsid w:val="008813DE"/>
    <w:rsid w:val="0088339F"/>
    <w:rsid w:val="00886997"/>
    <w:rsid w:val="008878F9"/>
    <w:rsid w:val="00891067"/>
    <w:rsid w:val="008A38BB"/>
    <w:rsid w:val="008B5963"/>
    <w:rsid w:val="008D1877"/>
    <w:rsid w:val="008E0945"/>
    <w:rsid w:val="008E3523"/>
    <w:rsid w:val="008E423B"/>
    <w:rsid w:val="008F133C"/>
    <w:rsid w:val="008F6C26"/>
    <w:rsid w:val="00900062"/>
    <w:rsid w:val="00900AEA"/>
    <w:rsid w:val="00902A44"/>
    <w:rsid w:val="00903A19"/>
    <w:rsid w:val="00911E49"/>
    <w:rsid w:val="0091614B"/>
    <w:rsid w:val="009240EE"/>
    <w:rsid w:val="009272B6"/>
    <w:rsid w:val="00927D8B"/>
    <w:rsid w:val="00935D90"/>
    <w:rsid w:val="00940E3A"/>
    <w:rsid w:val="00941214"/>
    <w:rsid w:val="009412D0"/>
    <w:rsid w:val="0094593A"/>
    <w:rsid w:val="00946A18"/>
    <w:rsid w:val="00954985"/>
    <w:rsid w:val="00960F8D"/>
    <w:rsid w:val="00976D80"/>
    <w:rsid w:val="00977402"/>
    <w:rsid w:val="00980C36"/>
    <w:rsid w:val="009824D4"/>
    <w:rsid w:val="00987D75"/>
    <w:rsid w:val="00987DE5"/>
    <w:rsid w:val="00991662"/>
    <w:rsid w:val="009A65AA"/>
    <w:rsid w:val="009A6BA6"/>
    <w:rsid w:val="009A762E"/>
    <w:rsid w:val="009B7E7D"/>
    <w:rsid w:val="009C46BF"/>
    <w:rsid w:val="009C4A81"/>
    <w:rsid w:val="009D1BE9"/>
    <w:rsid w:val="009D2AA5"/>
    <w:rsid w:val="009D3D42"/>
    <w:rsid w:val="009D3ECD"/>
    <w:rsid w:val="009F2009"/>
    <w:rsid w:val="009F4189"/>
    <w:rsid w:val="00A27148"/>
    <w:rsid w:val="00A31156"/>
    <w:rsid w:val="00A40DCF"/>
    <w:rsid w:val="00A51517"/>
    <w:rsid w:val="00A634AA"/>
    <w:rsid w:val="00A644B4"/>
    <w:rsid w:val="00A64A6C"/>
    <w:rsid w:val="00A702CD"/>
    <w:rsid w:val="00A70626"/>
    <w:rsid w:val="00A77365"/>
    <w:rsid w:val="00A77441"/>
    <w:rsid w:val="00A826C7"/>
    <w:rsid w:val="00A86629"/>
    <w:rsid w:val="00A91DAE"/>
    <w:rsid w:val="00A93094"/>
    <w:rsid w:val="00A936E6"/>
    <w:rsid w:val="00A95809"/>
    <w:rsid w:val="00AA035F"/>
    <w:rsid w:val="00AA4482"/>
    <w:rsid w:val="00AC6BFB"/>
    <w:rsid w:val="00AD3831"/>
    <w:rsid w:val="00AF0953"/>
    <w:rsid w:val="00AF36BB"/>
    <w:rsid w:val="00AF5717"/>
    <w:rsid w:val="00B2316C"/>
    <w:rsid w:val="00B24E36"/>
    <w:rsid w:val="00B27C07"/>
    <w:rsid w:val="00B32576"/>
    <w:rsid w:val="00B36061"/>
    <w:rsid w:val="00B364E9"/>
    <w:rsid w:val="00B42F0C"/>
    <w:rsid w:val="00B47C05"/>
    <w:rsid w:val="00B47FA9"/>
    <w:rsid w:val="00B572B2"/>
    <w:rsid w:val="00B643D9"/>
    <w:rsid w:val="00B70654"/>
    <w:rsid w:val="00B71993"/>
    <w:rsid w:val="00B85C54"/>
    <w:rsid w:val="00B86E92"/>
    <w:rsid w:val="00B87735"/>
    <w:rsid w:val="00BA3D39"/>
    <w:rsid w:val="00BA7055"/>
    <w:rsid w:val="00BD4243"/>
    <w:rsid w:val="00BD490E"/>
    <w:rsid w:val="00BD7100"/>
    <w:rsid w:val="00BD7A56"/>
    <w:rsid w:val="00BF16B8"/>
    <w:rsid w:val="00BF6110"/>
    <w:rsid w:val="00C036D0"/>
    <w:rsid w:val="00C12D4A"/>
    <w:rsid w:val="00C26395"/>
    <w:rsid w:val="00C301C9"/>
    <w:rsid w:val="00C37BD6"/>
    <w:rsid w:val="00C37C3C"/>
    <w:rsid w:val="00C4419C"/>
    <w:rsid w:val="00C535AC"/>
    <w:rsid w:val="00C56D90"/>
    <w:rsid w:val="00C57B5B"/>
    <w:rsid w:val="00C63FE6"/>
    <w:rsid w:val="00C7000B"/>
    <w:rsid w:val="00C72FF1"/>
    <w:rsid w:val="00C81465"/>
    <w:rsid w:val="00C81EFD"/>
    <w:rsid w:val="00C846CD"/>
    <w:rsid w:val="00C87352"/>
    <w:rsid w:val="00C87773"/>
    <w:rsid w:val="00C87F3A"/>
    <w:rsid w:val="00CA0770"/>
    <w:rsid w:val="00CA110C"/>
    <w:rsid w:val="00CB0599"/>
    <w:rsid w:val="00CB5620"/>
    <w:rsid w:val="00CC226B"/>
    <w:rsid w:val="00CC5611"/>
    <w:rsid w:val="00CC6773"/>
    <w:rsid w:val="00CC6B6C"/>
    <w:rsid w:val="00CC798E"/>
    <w:rsid w:val="00CE7A07"/>
    <w:rsid w:val="00CF448C"/>
    <w:rsid w:val="00CF74AC"/>
    <w:rsid w:val="00D000FD"/>
    <w:rsid w:val="00D03F82"/>
    <w:rsid w:val="00D15592"/>
    <w:rsid w:val="00D176D7"/>
    <w:rsid w:val="00D223E9"/>
    <w:rsid w:val="00D23EDD"/>
    <w:rsid w:val="00D32973"/>
    <w:rsid w:val="00D52BCD"/>
    <w:rsid w:val="00D5391B"/>
    <w:rsid w:val="00D54153"/>
    <w:rsid w:val="00D545BA"/>
    <w:rsid w:val="00D56851"/>
    <w:rsid w:val="00D57DB3"/>
    <w:rsid w:val="00D63934"/>
    <w:rsid w:val="00D663D4"/>
    <w:rsid w:val="00D67BBF"/>
    <w:rsid w:val="00D67CE9"/>
    <w:rsid w:val="00D70B94"/>
    <w:rsid w:val="00D7344F"/>
    <w:rsid w:val="00D83775"/>
    <w:rsid w:val="00D93123"/>
    <w:rsid w:val="00D96FF3"/>
    <w:rsid w:val="00DA0186"/>
    <w:rsid w:val="00DA2312"/>
    <w:rsid w:val="00DC77B2"/>
    <w:rsid w:val="00DD5762"/>
    <w:rsid w:val="00DD5BAA"/>
    <w:rsid w:val="00DE1F79"/>
    <w:rsid w:val="00DE2B19"/>
    <w:rsid w:val="00DE499E"/>
    <w:rsid w:val="00DF3CDE"/>
    <w:rsid w:val="00DF616E"/>
    <w:rsid w:val="00E20BE6"/>
    <w:rsid w:val="00E226F3"/>
    <w:rsid w:val="00E26465"/>
    <w:rsid w:val="00E324C4"/>
    <w:rsid w:val="00E370F9"/>
    <w:rsid w:val="00E40584"/>
    <w:rsid w:val="00E422C9"/>
    <w:rsid w:val="00E501CF"/>
    <w:rsid w:val="00E57993"/>
    <w:rsid w:val="00E601F9"/>
    <w:rsid w:val="00E741CB"/>
    <w:rsid w:val="00E75803"/>
    <w:rsid w:val="00E7587D"/>
    <w:rsid w:val="00E75DAF"/>
    <w:rsid w:val="00E76F0E"/>
    <w:rsid w:val="00E81B5B"/>
    <w:rsid w:val="00E85669"/>
    <w:rsid w:val="00E877EA"/>
    <w:rsid w:val="00EA207E"/>
    <w:rsid w:val="00EA2283"/>
    <w:rsid w:val="00EA3A03"/>
    <w:rsid w:val="00EA6F9B"/>
    <w:rsid w:val="00EB4280"/>
    <w:rsid w:val="00EB4E25"/>
    <w:rsid w:val="00EC74B2"/>
    <w:rsid w:val="00ED13A0"/>
    <w:rsid w:val="00ED4514"/>
    <w:rsid w:val="00ED6E51"/>
    <w:rsid w:val="00ED7F81"/>
    <w:rsid w:val="00EE7224"/>
    <w:rsid w:val="00EF20BF"/>
    <w:rsid w:val="00EF6AB3"/>
    <w:rsid w:val="00EF6E5E"/>
    <w:rsid w:val="00EF7380"/>
    <w:rsid w:val="00F0049B"/>
    <w:rsid w:val="00F035D0"/>
    <w:rsid w:val="00F03BF3"/>
    <w:rsid w:val="00F13EF7"/>
    <w:rsid w:val="00F158D3"/>
    <w:rsid w:val="00F21FCC"/>
    <w:rsid w:val="00F407FD"/>
    <w:rsid w:val="00F456BD"/>
    <w:rsid w:val="00F45766"/>
    <w:rsid w:val="00F47C77"/>
    <w:rsid w:val="00F501F5"/>
    <w:rsid w:val="00F66472"/>
    <w:rsid w:val="00F66AD3"/>
    <w:rsid w:val="00F677D4"/>
    <w:rsid w:val="00F72B5A"/>
    <w:rsid w:val="00F744A6"/>
    <w:rsid w:val="00F77712"/>
    <w:rsid w:val="00F80034"/>
    <w:rsid w:val="00F849A3"/>
    <w:rsid w:val="00FA15A8"/>
    <w:rsid w:val="00FA61D9"/>
    <w:rsid w:val="00FA744E"/>
    <w:rsid w:val="00FA7C55"/>
    <w:rsid w:val="00FB005A"/>
    <w:rsid w:val="00FB1A8B"/>
    <w:rsid w:val="00FC1064"/>
    <w:rsid w:val="00FC4F40"/>
    <w:rsid w:val="00FD27C4"/>
    <w:rsid w:val="00FE38B0"/>
    <w:rsid w:val="00FE68DA"/>
    <w:rsid w:val="00FF413D"/>
    <w:rsid w:val="00FF73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013EE40"/>
  <w15:chartTrackingRefBased/>
  <w15:docId w15:val="{E9043A0F-3D57-4F4D-B84F-8D38B5E42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64E"/>
    <w:pPr>
      <w:spacing w:before="120" w:after="60" w:line="280" w:lineRule="exact"/>
    </w:pPr>
  </w:style>
  <w:style w:type="paragraph" w:styleId="Heading1">
    <w:name w:val="heading 1"/>
    <w:basedOn w:val="Normal"/>
    <w:next w:val="Normal"/>
    <w:link w:val="Heading1Char"/>
    <w:uiPriority w:val="9"/>
    <w:qFormat/>
    <w:rsid w:val="00F849A3"/>
    <w:pPr>
      <w:keepNext/>
      <w:keepLines/>
      <w:spacing w:before="240" w:after="480" w:line="600" w:lineRule="exact"/>
      <w:outlineLvl w:val="0"/>
    </w:pPr>
    <w:rPr>
      <w:rFonts w:eastAsiaTheme="majorEastAsia" w:cstheme="minorHAnsi"/>
      <w:b/>
      <w:color w:val="003540" w:themeColor="accent1" w:themeShade="BF"/>
      <w:sz w:val="60"/>
      <w:szCs w:val="60"/>
    </w:rPr>
  </w:style>
  <w:style w:type="paragraph" w:styleId="Heading2">
    <w:name w:val="heading 2"/>
    <w:basedOn w:val="Normal"/>
    <w:next w:val="Normal"/>
    <w:link w:val="Heading2Char"/>
    <w:uiPriority w:val="9"/>
    <w:unhideWhenUsed/>
    <w:qFormat/>
    <w:rsid w:val="00F849A3"/>
    <w:pPr>
      <w:keepNext/>
      <w:keepLines/>
      <w:spacing w:before="240" w:after="360" w:line="500" w:lineRule="exact"/>
      <w:outlineLvl w:val="1"/>
    </w:pPr>
    <w:rPr>
      <w:rFonts w:eastAsia="MS Mincho" w:cstheme="minorHAnsi"/>
      <w:bCs/>
      <w:color w:val="003540" w:themeColor="accent1" w:themeShade="BF"/>
      <w:sz w:val="48"/>
      <w:szCs w:val="48"/>
    </w:rPr>
  </w:style>
  <w:style w:type="paragraph" w:styleId="Heading3">
    <w:name w:val="heading 3"/>
    <w:basedOn w:val="Normal"/>
    <w:next w:val="Normal"/>
    <w:link w:val="Heading3Char"/>
    <w:uiPriority w:val="9"/>
    <w:unhideWhenUsed/>
    <w:qFormat/>
    <w:rsid w:val="00F849A3"/>
    <w:pPr>
      <w:keepNext/>
      <w:keepLines/>
      <w:spacing w:before="240" w:after="120" w:line="400" w:lineRule="exact"/>
      <w:outlineLvl w:val="2"/>
    </w:pPr>
    <w:rPr>
      <w:rFonts w:eastAsiaTheme="majorEastAsia" w:cstheme="minorHAnsi"/>
      <w:b/>
      <w:color w:val="004856" w:themeColor="text2"/>
      <w:sz w:val="36"/>
      <w:szCs w:val="36"/>
    </w:rPr>
  </w:style>
  <w:style w:type="paragraph" w:styleId="Heading4">
    <w:name w:val="heading 4"/>
    <w:basedOn w:val="Normal"/>
    <w:next w:val="Normal"/>
    <w:link w:val="Heading4Char"/>
    <w:uiPriority w:val="9"/>
    <w:unhideWhenUsed/>
    <w:qFormat/>
    <w:rsid w:val="00F849A3"/>
    <w:pPr>
      <w:keepNext/>
      <w:keepLines/>
      <w:spacing w:before="40" w:after="0" w:line="276" w:lineRule="auto"/>
      <w:outlineLvl w:val="3"/>
    </w:pPr>
    <w:rPr>
      <w:rFonts w:eastAsiaTheme="majorEastAsia" w:cstheme="minorHAnsi"/>
      <w:b/>
      <w:iCs/>
      <w:color w:val="004856" w:themeColor="text2"/>
    </w:rPr>
  </w:style>
  <w:style w:type="paragraph" w:styleId="Heading5">
    <w:name w:val="heading 5"/>
    <w:basedOn w:val="Normal"/>
    <w:next w:val="Normal"/>
    <w:link w:val="Heading5Char"/>
    <w:uiPriority w:val="9"/>
    <w:semiHidden/>
    <w:unhideWhenUsed/>
    <w:qFormat/>
    <w:rsid w:val="000A059A"/>
    <w:pPr>
      <w:keepNext/>
      <w:keepLines/>
      <w:spacing w:before="40" w:after="0"/>
      <w:outlineLvl w:val="4"/>
    </w:pPr>
    <w:rPr>
      <w:rFonts w:asciiTheme="majorHAnsi" w:eastAsiaTheme="majorEastAsia" w:hAnsiTheme="majorHAnsi" w:cstheme="majorBidi"/>
      <w:color w:val="00354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5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523"/>
    <w:rPr>
      <w:sz w:val="18"/>
    </w:rPr>
  </w:style>
  <w:style w:type="paragraph" w:styleId="Footer">
    <w:name w:val="footer"/>
    <w:basedOn w:val="Normal"/>
    <w:link w:val="FooterChar"/>
    <w:uiPriority w:val="99"/>
    <w:unhideWhenUsed/>
    <w:rsid w:val="006F7D9C"/>
    <w:pPr>
      <w:tabs>
        <w:tab w:val="center" w:pos="4513"/>
        <w:tab w:val="right" w:pos="9026"/>
      </w:tabs>
      <w:spacing w:after="0" w:line="240" w:lineRule="auto"/>
      <w:jc w:val="center"/>
    </w:pPr>
    <w:rPr>
      <w:b/>
    </w:rPr>
  </w:style>
  <w:style w:type="character" w:customStyle="1" w:styleId="FooterChar">
    <w:name w:val="Footer Char"/>
    <w:basedOn w:val="DefaultParagraphFont"/>
    <w:link w:val="Footer"/>
    <w:uiPriority w:val="99"/>
    <w:rsid w:val="006F7D9C"/>
    <w:rPr>
      <w:b/>
      <w:sz w:val="18"/>
    </w:rPr>
  </w:style>
  <w:style w:type="paragraph" w:customStyle="1" w:styleId="Referencenumber">
    <w:name w:val="Reference number"/>
    <w:basedOn w:val="Normal"/>
    <w:qFormat/>
    <w:rsid w:val="009D3D42"/>
    <w:pPr>
      <w:jc w:val="right"/>
    </w:pPr>
    <w:rPr>
      <w:b/>
      <w:lang w:val="en-US"/>
    </w:rPr>
  </w:style>
  <w:style w:type="character" w:customStyle="1" w:styleId="Heading1Char">
    <w:name w:val="Heading 1 Char"/>
    <w:basedOn w:val="DefaultParagraphFont"/>
    <w:link w:val="Heading1"/>
    <w:uiPriority w:val="9"/>
    <w:rsid w:val="00F849A3"/>
    <w:rPr>
      <w:rFonts w:eastAsiaTheme="majorEastAsia" w:cstheme="minorHAnsi"/>
      <w:b/>
      <w:color w:val="003540" w:themeColor="accent1" w:themeShade="BF"/>
      <w:sz w:val="60"/>
      <w:szCs w:val="60"/>
    </w:rPr>
  </w:style>
  <w:style w:type="character" w:customStyle="1" w:styleId="Heading2Char">
    <w:name w:val="Heading 2 Char"/>
    <w:basedOn w:val="DefaultParagraphFont"/>
    <w:link w:val="Heading2"/>
    <w:uiPriority w:val="9"/>
    <w:rsid w:val="00F849A3"/>
    <w:rPr>
      <w:rFonts w:eastAsia="MS Mincho" w:cstheme="minorHAnsi"/>
      <w:bCs/>
      <w:color w:val="003540" w:themeColor="accent1" w:themeShade="BF"/>
      <w:sz w:val="48"/>
      <w:szCs w:val="48"/>
    </w:rPr>
  </w:style>
  <w:style w:type="paragraph" w:styleId="ListParagraph">
    <w:name w:val="List Paragraph"/>
    <w:basedOn w:val="Normal"/>
    <w:uiPriority w:val="34"/>
    <w:qFormat/>
    <w:rsid w:val="00D223E9"/>
    <w:pPr>
      <w:ind w:left="720"/>
      <w:contextualSpacing/>
    </w:pPr>
  </w:style>
  <w:style w:type="paragraph" w:customStyle="1" w:styleId="Bulletlist">
    <w:name w:val="Bullet list"/>
    <w:basedOn w:val="ListParagraph"/>
    <w:qFormat/>
    <w:rsid w:val="0071664E"/>
    <w:pPr>
      <w:numPr>
        <w:numId w:val="1"/>
      </w:numPr>
      <w:spacing w:after="240" w:line="320" w:lineRule="exact"/>
      <w:ind w:left="340" w:hanging="170"/>
    </w:pPr>
  </w:style>
  <w:style w:type="character" w:customStyle="1" w:styleId="Heading3Char">
    <w:name w:val="Heading 3 Char"/>
    <w:basedOn w:val="DefaultParagraphFont"/>
    <w:link w:val="Heading3"/>
    <w:uiPriority w:val="9"/>
    <w:rsid w:val="00F849A3"/>
    <w:rPr>
      <w:rFonts w:eastAsiaTheme="majorEastAsia" w:cstheme="minorHAnsi"/>
      <w:b/>
      <w:color w:val="004856" w:themeColor="text2"/>
      <w:sz w:val="36"/>
      <w:szCs w:val="36"/>
    </w:rPr>
  </w:style>
  <w:style w:type="paragraph" w:customStyle="1" w:styleId="Normalitalics">
    <w:name w:val="Normal italics"/>
    <w:basedOn w:val="Normal"/>
    <w:qFormat/>
    <w:rsid w:val="00D223E9"/>
    <w:rPr>
      <w:i/>
    </w:rPr>
  </w:style>
  <w:style w:type="character" w:customStyle="1" w:styleId="Heading5Char">
    <w:name w:val="Heading 5 Char"/>
    <w:basedOn w:val="DefaultParagraphFont"/>
    <w:link w:val="Heading5"/>
    <w:uiPriority w:val="9"/>
    <w:semiHidden/>
    <w:rsid w:val="000A059A"/>
    <w:rPr>
      <w:rFonts w:asciiTheme="majorHAnsi" w:eastAsiaTheme="majorEastAsia" w:hAnsiTheme="majorHAnsi" w:cstheme="majorBidi"/>
      <w:color w:val="003540" w:themeColor="accent1" w:themeShade="BF"/>
      <w:sz w:val="18"/>
    </w:rPr>
  </w:style>
  <w:style w:type="paragraph" w:styleId="BalloonText">
    <w:name w:val="Balloon Text"/>
    <w:basedOn w:val="Normal"/>
    <w:link w:val="BalloonTextChar"/>
    <w:uiPriority w:val="99"/>
    <w:semiHidden/>
    <w:unhideWhenUsed/>
    <w:rsid w:val="00517218"/>
    <w:pPr>
      <w:spacing w:after="0" w:line="240" w:lineRule="auto"/>
    </w:pPr>
    <w:rPr>
      <w:rFonts w:ascii="Segoe UI" w:hAnsi="Segoe UI" w:cs="Segoe UI"/>
      <w:szCs w:val="18"/>
    </w:rPr>
  </w:style>
  <w:style w:type="character" w:customStyle="1" w:styleId="Heading4Char">
    <w:name w:val="Heading 4 Char"/>
    <w:basedOn w:val="DefaultParagraphFont"/>
    <w:link w:val="Heading4"/>
    <w:uiPriority w:val="9"/>
    <w:rsid w:val="00F849A3"/>
    <w:rPr>
      <w:rFonts w:eastAsiaTheme="majorEastAsia" w:cstheme="minorHAnsi"/>
      <w:b/>
      <w:iCs/>
      <w:color w:val="004856" w:themeColor="text2"/>
    </w:rPr>
  </w:style>
  <w:style w:type="character" w:customStyle="1" w:styleId="BalloonTextChar">
    <w:name w:val="Balloon Text Char"/>
    <w:basedOn w:val="DefaultParagraphFont"/>
    <w:link w:val="BalloonText"/>
    <w:uiPriority w:val="99"/>
    <w:semiHidden/>
    <w:rsid w:val="00517218"/>
    <w:rPr>
      <w:rFonts w:ascii="Segoe UI" w:hAnsi="Segoe UI" w:cs="Segoe UI"/>
      <w:sz w:val="18"/>
      <w:szCs w:val="18"/>
    </w:rPr>
  </w:style>
  <w:style w:type="table" w:styleId="TableGrid">
    <w:name w:val="Table Grid"/>
    <w:basedOn w:val="TableNormal"/>
    <w:uiPriority w:val="39"/>
    <w:rsid w:val="007A6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32A9E"/>
  </w:style>
  <w:style w:type="paragraph" w:customStyle="1" w:styleId="Tablenormaltext">
    <w:name w:val="Table normal text"/>
    <w:basedOn w:val="Normal"/>
    <w:qFormat/>
    <w:rsid w:val="00F849A3"/>
  </w:style>
  <w:style w:type="paragraph" w:styleId="BodyText">
    <w:name w:val="Body Text"/>
    <w:basedOn w:val="Normal"/>
    <w:link w:val="BodyTextChar"/>
    <w:uiPriority w:val="99"/>
    <w:unhideWhenUsed/>
    <w:qFormat/>
    <w:rsid w:val="00656BC5"/>
    <w:pPr>
      <w:spacing w:before="240" w:after="120"/>
    </w:pPr>
    <w:rPr>
      <w:rFonts w:ascii="Arial" w:eastAsia="Times New Roman" w:hAnsi="Arial" w:cs="Times New Roman"/>
      <w:szCs w:val="24"/>
      <w:lang w:val="en-US" w:eastAsia="ja-JP"/>
    </w:rPr>
  </w:style>
  <w:style w:type="character" w:customStyle="1" w:styleId="BodyTextChar">
    <w:name w:val="Body Text Char"/>
    <w:basedOn w:val="DefaultParagraphFont"/>
    <w:link w:val="BodyText"/>
    <w:uiPriority w:val="99"/>
    <w:rsid w:val="00656BC5"/>
    <w:rPr>
      <w:rFonts w:ascii="Arial" w:eastAsia="Times New Roman" w:hAnsi="Arial" w:cs="Times New Roman"/>
      <w:szCs w:val="24"/>
      <w:lang w:val="en-US" w:eastAsia="ja-JP"/>
    </w:rPr>
  </w:style>
  <w:style w:type="paragraph" w:customStyle="1" w:styleId="Featuretext">
    <w:name w:val="Feature text"/>
    <w:basedOn w:val="Normal"/>
    <w:qFormat/>
    <w:rsid w:val="00C87773"/>
    <w:pPr>
      <w:spacing w:before="0" w:after="240" w:line="360" w:lineRule="exact"/>
    </w:pPr>
    <w:rPr>
      <w:color w:val="346C78" w:themeColor="accent2"/>
      <w:sz w:val="30"/>
      <w:szCs w:val="30"/>
    </w:rPr>
  </w:style>
  <w:style w:type="paragraph" w:customStyle="1" w:styleId="Heading3White">
    <w:name w:val="Heading 3 White"/>
    <w:basedOn w:val="Heading2"/>
    <w:qFormat/>
    <w:rsid w:val="00656BC5"/>
    <w:pPr>
      <w:spacing w:before="0" w:after="120" w:line="240" w:lineRule="auto"/>
    </w:pPr>
    <w:rPr>
      <w:rFonts w:eastAsiaTheme="majorEastAsia"/>
      <w:b/>
      <w:bCs w:val="0"/>
      <w:color w:val="FFFFFF" w:themeColor="background1"/>
      <w:sz w:val="36"/>
      <w:szCs w:val="36"/>
      <w:lang w:val="en-US"/>
    </w:rPr>
  </w:style>
  <w:style w:type="paragraph" w:customStyle="1" w:styleId="Normalwhite">
    <w:name w:val="Normal white"/>
    <w:basedOn w:val="Normal"/>
    <w:qFormat/>
    <w:rsid w:val="00656BC5"/>
    <w:pPr>
      <w:spacing w:before="0" w:after="160" w:line="250" w:lineRule="exact"/>
    </w:pPr>
    <w:rPr>
      <w:sz w:val="18"/>
    </w:rPr>
  </w:style>
  <w:style w:type="character" w:styleId="Hyperlink">
    <w:name w:val="Hyperlink"/>
    <w:basedOn w:val="DefaultParagraphFont"/>
    <w:uiPriority w:val="99"/>
    <w:unhideWhenUsed/>
    <w:rsid w:val="00C72FF1"/>
    <w:rPr>
      <w:color w:val="004856" w:themeColor="hyperlink"/>
      <w:u w:val="single"/>
    </w:rPr>
  </w:style>
  <w:style w:type="character" w:styleId="CommentReference">
    <w:name w:val="annotation reference"/>
    <w:basedOn w:val="DefaultParagraphFont"/>
    <w:uiPriority w:val="99"/>
    <w:semiHidden/>
    <w:unhideWhenUsed/>
    <w:rsid w:val="007C6B96"/>
    <w:rPr>
      <w:sz w:val="16"/>
      <w:szCs w:val="16"/>
    </w:rPr>
  </w:style>
  <w:style w:type="paragraph" w:styleId="CommentText">
    <w:name w:val="annotation text"/>
    <w:basedOn w:val="Normal"/>
    <w:link w:val="CommentTextChar"/>
    <w:uiPriority w:val="99"/>
    <w:semiHidden/>
    <w:unhideWhenUsed/>
    <w:rsid w:val="007C6B96"/>
    <w:pPr>
      <w:spacing w:line="240" w:lineRule="auto"/>
    </w:pPr>
    <w:rPr>
      <w:sz w:val="20"/>
      <w:szCs w:val="20"/>
    </w:rPr>
  </w:style>
  <w:style w:type="character" w:customStyle="1" w:styleId="CommentTextChar">
    <w:name w:val="Comment Text Char"/>
    <w:basedOn w:val="DefaultParagraphFont"/>
    <w:link w:val="CommentText"/>
    <w:uiPriority w:val="99"/>
    <w:semiHidden/>
    <w:rsid w:val="007C6B96"/>
    <w:rPr>
      <w:sz w:val="20"/>
      <w:szCs w:val="20"/>
    </w:rPr>
  </w:style>
  <w:style w:type="paragraph" w:styleId="CommentSubject">
    <w:name w:val="annotation subject"/>
    <w:basedOn w:val="CommentText"/>
    <w:next w:val="CommentText"/>
    <w:link w:val="CommentSubjectChar"/>
    <w:uiPriority w:val="99"/>
    <w:semiHidden/>
    <w:unhideWhenUsed/>
    <w:rsid w:val="007C6B96"/>
    <w:rPr>
      <w:b/>
      <w:bCs/>
    </w:rPr>
  </w:style>
  <w:style w:type="character" w:customStyle="1" w:styleId="CommentSubjectChar">
    <w:name w:val="Comment Subject Char"/>
    <w:basedOn w:val="CommentTextChar"/>
    <w:link w:val="CommentSubject"/>
    <w:uiPriority w:val="99"/>
    <w:semiHidden/>
    <w:rsid w:val="007C6B96"/>
    <w:rPr>
      <w:b/>
      <w:bCs/>
      <w:sz w:val="20"/>
      <w:szCs w:val="20"/>
    </w:rPr>
  </w:style>
  <w:style w:type="paragraph" w:styleId="Revision">
    <w:name w:val="Revision"/>
    <w:hidden/>
    <w:uiPriority w:val="99"/>
    <w:semiHidden/>
    <w:rsid w:val="007C6B96"/>
    <w:pPr>
      <w:spacing w:after="0" w:line="240" w:lineRule="auto"/>
    </w:pPr>
  </w:style>
  <w:style w:type="character" w:styleId="FollowedHyperlink">
    <w:name w:val="FollowedHyperlink"/>
    <w:basedOn w:val="DefaultParagraphFont"/>
    <w:uiPriority w:val="99"/>
    <w:semiHidden/>
    <w:unhideWhenUsed/>
    <w:rsid w:val="00935D90"/>
    <w:rPr>
      <w:color w:val="000000" w:themeColor="followedHyperlink"/>
      <w:u w:val="single"/>
    </w:rPr>
  </w:style>
  <w:style w:type="paragraph" w:customStyle="1" w:styleId="Default">
    <w:name w:val="Default"/>
    <w:rsid w:val="000A7130"/>
    <w:pPr>
      <w:autoSpaceDE w:val="0"/>
      <w:autoSpaceDN w:val="0"/>
      <w:adjustRightInd w:val="0"/>
      <w:spacing w:after="0" w:line="240" w:lineRule="auto"/>
    </w:pPr>
    <w:rPr>
      <w:rFonts w:ascii="Segoe UI" w:hAnsi="Segoe UI" w:cs="Segoe UI"/>
      <w:color w:val="000000"/>
      <w:sz w:val="24"/>
      <w:szCs w:val="24"/>
    </w:rPr>
  </w:style>
  <w:style w:type="paragraph" w:styleId="NormalWeb">
    <w:name w:val="Normal (Web)"/>
    <w:basedOn w:val="Normal"/>
    <w:uiPriority w:val="99"/>
    <w:unhideWhenUsed/>
    <w:rsid w:val="00A826C7"/>
    <w:pPr>
      <w:spacing w:before="100" w:beforeAutospacing="1" w:after="100" w:afterAutospacing="1" w:line="270" w:lineRule="atLeast"/>
    </w:pPr>
    <w:rPr>
      <w:rFonts w:ascii="Arial" w:hAnsi="Arial" w:cs="Arial"/>
      <w:color w:val="666666"/>
      <w:sz w:val="17"/>
      <w:szCs w:val="17"/>
      <w:lang w:eastAsia="en-AU"/>
    </w:rPr>
  </w:style>
  <w:style w:type="character" w:styleId="Strong">
    <w:name w:val="Strong"/>
    <w:basedOn w:val="DefaultParagraphFont"/>
    <w:uiPriority w:val="22"/>
    <w:qFormat/>
    <w:rsid w:val="00A826C7"/>
    <w:rPr>
      <w:b/>
      <w:bCs/>
    </w:rPr>
  </w:style>
  <w:style w:type="character" w:styleId="Emphasis">
    <w:name w:val="Emphasis"/>
    <w:basedOn w:val="DefaultParagraphFont"/>
    <w:uiPriority w:val="20"/>
    <w:qFormat/>
    <w:rsid w:val="00BD7A56"/>
    <w:rPr>
      <w:i/>
      <w:iCs/>
    </w:rPr>
  </w:style>
  <w:style w:type="paragraph" w:customStyle="1" w:styleId="04xlpa">
    <w:name w:val="_04xlpa"/>
    <w:basedOn w:val="Normal"/>
    <w:rsid w:val="002F2A6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ppyq">
    <w:name w:val="s1ppyq"/>
    <w:basedOn w:val="DefaultParagraphFont"/>
    <w:rsid w:val="002F2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60257">
      <w:bodyDiv w:val="1"/>
      <w:marLeft w:val="0"/>
      <w:marRight w:val="0"/>
      <w:marTop w:val="0"/>
      <w:marBottom w:val="0"/>
      <w:divBdr>
        <w:top w:val="none" w:sz="0" w:space="0" w:color="auto"/>
        <w:left w:val="none" w:sz="0" w:space="0" w:color="auto"/>
        <w:bottom w:val="none" w:sz="0" w:space="0" w:color="auto"/>
        <w:right w:val="none" w:sz="0" w:space="0" w:color="auto"/>
      </w:divBdr>
    </w:div>
    <w:div w:id="308096694">
      <w:bodyDiv w:val="1"/>
      <w:marLeft w:val="0"/>
      <w:marRight w:val="0"/>
      <w:marTop w:val="0"/>
      <w:marBottom w:val="0"/>
      <w:divBdr>
        <w:top w:val="none" w:sz="0" w:space="0" w:color="auto"/>
        <w:left w:val="none" w:sz="0" w:space="0" w:color="auto"/>
        <w:bottom w:val="none" w:sz="0" w:space="0" w:color="auto"/>
        <w:right w:val="none" w:sz="0" w:space="0" w:color="auto"/>
      </w:divBdr>
    </w:div>
    <w:div w:id="330108580">
      <w:bodyDiv w:val="1"/>
      <w:marLeft w:val="0"/>
      <w:marRight w:val="0"/>
      <w:marTop w:val="0"/>
      <w:marBottom w:val="0"/>
      <w:divBdr>
        <w:top w:val="none" w:sz="0" w:space="0" w:color="auto"/>
        <w:left w:val="none" w:sz="0" w:space="0" w:color="auto"/>
        <w:bottom w:val="none" w:sz="0" w:space="0" w:color="auto"/>
        <w:right w:val="none" w:sz="0" w:space="0" w:color="auto"/>
      </w:divBdr>
    </w:div>
    <w:div w:id="393168063">
      <w:bodyDiv w:val="1"/>
      <w:marLeft w:val="0"/>
      <w:marRight w:val="0"/>
      <w:marTop w:val="0"/>
      <w:marBottom w:val="0"/>
      <w:divBdr>
        <w:top w:val="none" w:sz="0" w:space="0" w:color="auto"/>
        <w:left w:val="none" w:sz="0" w:space="0" w:color="auto"/>
        <w:bottom w:val="none" w:sz="0" w:space="0" w:color="auto"/>
        <w:right w:val="none" w:sz="0" w:space="0" w:color="auto"/>
      </w:divBdr>
    </w:div>
    <w:div w:id="422066318">
      <w:bodyDiv w:val="1"/>
      <w:marLeft w:val="0"/>
      <w:marRight w:val="0"/>
      <w:marTop w:val="0"/>
      <w:marBottom w:val="0"/>
      <w:divBdr>
        <w:top w:val="none" w:sz="0" w:space="0" w:color="auto"/>
        <w:left w:val="none" w:sz="0" w:space="0" w:color="auto"/>
        <w:bottom w:val="none" w:sz="0" w:space="0" w:color="auto"/>
        <w:right w:val="none" w:sz="0" w:space="0" w:color="auto"/>
      </w:divBdr>
    </w:div>
    <w:div w:id="585188778">
      <w:bodyDiv w:val="1"/>
      <w:marLeft w:val="0"/>
      <w:marRight w:val="0"/>
      <w:marTop w:val="0"/>
      <w:marBottom w:val="0"/>
      <w:divBdr>
        <w:top w:val="none" w:sz="0" w:space="0" w:color="auto"/>
        <w:left w:val="none" w:sz="0" w:space="0" w:color="auto"/>
        <w:bottom w:val="none" w:sz="0" w:space="0" w:color="auto"/>
        <w:right w:val="none" w:sz="0" w:space="0" w:color="auto"/>
      </w:divBdr>
    </w:div>
    <w:div w:id="593515609">
      <w:bodyDiv w:val="1"/>
      <w:marLeft w:val="0"/>
      <w:marRight w:val="0"/>
      <w:marTop w:val="0"/>
      <w:marBottom w:val="0"/>
      <w:divBdr>
        <w:top w:val="none" w:sz="0" w:space="0" w:color="auto"/>
        <w:left w:val="none" w:sz="0" w:space="0" w:color="auto"/>
        <w:bottom w:val="none" w:sz="0" w:space="0" w:color="auto"/>
        <w:right w:val="none" w:sz="0" w:space="0" w:color="auto"/>
      </w:divBdr>
    </w:div>
    <w:div w:id="639769781">
      <w:bodyDiv w:val="1"/>
      <w:marLeft w:val="0"/>
      <w:marRight w:val="0"/>
      <w:marTop w:val="0"/>
      <w:marBottom w:val="0"/>
      <w:divBdr>
        <w:top w:val="none" w:sz="0" w:space="0" w:color="auto"/>
        <w:left w:val="none" w:sz="0" w:space="0" w:color="auto"/>
        <w:bottom w:val="none" w:sz="0" w:space="0" w:color="auto"/>
        <w:right w:val="none" w:sz="0" w:space="0" w:color="auto"/>
      </w:divBdr>
    </w:div>
    <w:div w:id="717167894">
      <w:bodyDiv w:val="1"/>
      <w:marLeft w:val="0"/>
      <w:marRight w:val="0"/>
      <w:marTop w:val="0"/>
      <w:marBottom w:val="0"/>
      <w:divBdr>
        <w:top w:val="none" w:sz="0" w:space="0" w:color="auto"/>
        <w:left w:val="none" w:sz="0" w:space="0" w:color="auto"/>
        <w:bottom w:val="none" w:sz="0" w:space="0" w:color="auto"/>
        <w:right w:val="none" w:sz="0" w:space="0" w:color="auto"/>
      </w:divBdr>
    </w:div>
    <w:div w:id="746927615">
      <w:bodyDiv w:val="1"/>
      <w:marLeft w:val="0"/>
      <w:marRight w:val="0"/>
      <w:marTop w:val="0"/>
      <w:marBottom w:val="0"/>
      <w:divBdr>
        <w:top w:val="none" w:sz="0" w:space="0" w:color="auto"/>
        <w:left w:val="none" w:sz="0" w:space="0" w:color="auto"/>
        <w:bottom w:val="none" w:sz="0" w:space="0" w:color="auto"/>
        <w:right w:val="none" w:sz="0" w:space="0" w:color="auto"/>
      </w:divBdr>
    </w:div>
    <w:div w:id="826630710">
      <w:bodyDiv w:val="1"/>
      <w:marLeft w:val="0"/>
      <w:marRight w:val="0"/>
      <w:marTop w:val="0"/>
      <w:marBottom w:val="0"/>
      <w:divBdr>
        <w:top w:val="none" w:sz="0" w:space="0" w:color="auto"/>
        <w:left w:val="none" w:sz="0" w:space="0" w:color="auto"/>
        <w:bottom w:val="none" w:sz="0" w:space="0" w:color="auto"/>
        <w:right w:val="none" w:sz="0" w:space="0" w:color="auto"/>
      </w:divBdr>
    </w:div>
    <w:div w:id="885407181">
      <w:bodyDiv w:val="1"/>
      <w:marLeft w:val="0"/>
      <w:marRight w:val="0"/>
      <w:marTop w:val="0"/>
      <w:marBottom w:val="0"/>
      <w:divBdr>
        <w:top w:val="none" w:sz="0" w:space="0" w:color="auto"/>
        <w:left w:val="none" w:sz="0" w:space="0" w:color="auto"/>
        <w:bottom w:val="none" w:sz="0" w:space="0" w:color="auto"/>
        <w:right w:val="none" w:sz="0" w:space="0" w:color="auto"/>
      </w:divBdr>
    </w:div>
    <w:div w:id="982857424">
      <w:bodyDiv w:val="1"/>
      <w:marLeft w:val="0"/>
      <w:marRight w:val="0"/>
      <w:marTop w:val="0"/>
      <w:marBottom w:val="0"/>
      <w:divBdr>
        <w:top w:val="none" w:sz="0" w:space="0" w:color="auto"/>
        <w:left w:val="none" w:sz="0" w:space="0" w:color="auto"/>
        <w:bottom w:val="none" w:sz="0" w:space="0" w:color="auto"/>
        <w:right w:val="none" w:sz="0" w:space="0" w:color="auto"/>
      </w:divBdr>
    </w:div>
    <w:div w:id="1066607370">
      <w:bodyDiv w:val="1"/>
      <w:marLeft w:val="0"/>
      <w:marRight w:val="0"/>
      <w:marTop w:val="0"/>
      <w:marBottom w:val="0"/>
      <w:divBdr>
        <w:top w:val="none" w:sz="0" w:space="0" w:color="auto"/>
        <w:left w:val="none" w:sz="0" w:space="0" w:color="auto"/>
        <w:bottom w:val="none" w:sz="0" w:space="0" w:color="auto"/>
        <w:right w:val="none" w:sz="0" w:space="0" w:color="auto"/>
      </w:divBdr>
    </w:div>
    <w:div w:id="1156146377">
      <w:bodyDiv w:val="1"/>
      <w:marLeft w:val="0"/>
      <w:marRight w:val="0"/>
      <w:marTop w:val="0"/>
      <w:marBottom w:val="0"/>
      <w:divBdr>
        <w:top w:val="none" w:sz="0" w:space="0" w:color="auto"/>
        <w:left w:val="none" w:sz="0" w:space="0" w:color="auto"/>
        <w:bottom w:val="none" w:sz="0" w:space="0" w:color="auto"/>
        <w:right w:val="none" w:sz="0" w:space="0" w:color="auto"/>
      </w:divBdr>
    </w:div>
    <w:div w:id="1170293577">
      <w:bodyDiv w:val="1"/>
      <w:marLeft w:val="0"/>
      <w:marRight w:val="0"/>
      <w:marTop w:val="0"/>
      <w:marBottom w:val="0"/>
      <w:divBdr>
        <w:top w:val="none" w:sz="0" w:space="0" w:color="auto"/>
        <w:left w:val="none" w:sz="0" w:space="0" w:color="auto"/>
        <w:bottom w:val="none" w:sz="0" w:space="0" w:color="auto"/>
        <w:right w:val="none" w:sz="0" w:space="0" w:color="auto"/>
      </w:divBdr>
    </w:div>
    <w:div w:id="1333410428">
      <w:bodyDiv w:val="1"/>
      <w:marLeft w:val="0"/>
      <w:marRight w:val="0"/>
      <w:marTop w:val="0"/>
      <w:marBottom w:val="0"/>
      <w:divBdr>
        <w:top w:val="none" w:sz="0" w:space="0" w:color="auto"/>
        <w:left w:val="none" w:sz="0" w:space="0" w:color="auto"/>
        <w:bottom w:val="none" w:sz="0" w:space="0" w:color="auto"/>
        <w:right w:val="none" w:sz="0" w:space="0" w:color="auto"/>
      </w:divBdr>
    </w:div>
    <w:div w:id="1373193141">
      <w:bodyDiv w:val="1"/>
      <w:marLeft w:val="0"/>
      <w:marRight w:val="0"/>
      <w:marTop w:val="0"/>
      <w:marBottom w:val="0"/>
      <w:divBdr>
        <w:top w:val="none" w:sz="0" w:space="0" w:color="auto"/>
        <w:left w:val="none" w:sz="0" w:space="0" w:color="auto"/>
        <w:bottom w:val="none" w:sz="0" w:space="0" w:color="auto"/>
        <w:right w:val="none" w:sz="0" w:space="0" w:color="auto"/>
      </w:divBdr>
    </w:div>
    <w:div w:id="1586915715">
      <w:bodyDiv w:val="1"/>
      <w:marLeft w:val="0"/>
      <w:marRight w:val="0"/>
      <w:marTop w:val="0"/>
      <w:marBottom w:val="0"/>
      <w:divBdr>
        <w:top w:val="none" w:sz="0" w:space="0" w:color="auto"/>
        <w:left w:val="none" w:sz="0" w:space="0" w:color="auto"/>
        <w:bottom w:val="none" w:sz="0" w:space="0" w:color="auto"/>
        <w:right w:val="none" w:sz="0" w:space="0" w:color="auto"/>
      </w:divBdr>
    </w:div>
    <w:div w:id="1611352230">
      <w:bodyDiv w:val="1"/>
      <w:marLeft w:val="0"/>
      <w:marRight w:val="0"/>
      <w:marTop w:val="0"/>
      <w:marBottom w:val="0"/>
      <w:divBdr>
        <w:top w:val="none" w:sz="0" w:space="0" w:color="auto"/>
        <w:left w:val="none" w:sz="0" w:space="0" w:color="auto"/>
        <w:bottom w:val="none" w:sz="0" w:space="0" w:color="auto"/>
        <w:right w:val="none" w:sz="0" w:space="0" w:color="auto"/>
      </w:divBdr>
    </w:div>
    <w:div w:id="1806895742">
      <w:bodyDiv w:val="1"/>
      <w:marLeft w:val="0"/>
      <w:marRight w:val="0"/>
      <w:marTop w:val="0"/>
      <w:marBottom w:val="0"/>
      <w:divBdr>
        <w:top w:val="none" w:sz="0" w:space="0" w:color="auto"/>
        <w:left w:val="none" w:sz="0" w:space="0" w:color="auto"/>
        <w:bottom w:val="none" w:sz="0" w:space="0" w:color="auto"/>
        <w:right w:val="none" w:sz="0" w:space="0" w:color="auto"/>
      </w:divBdr>
      <w:divsChild>
        <w:div w:id="265038080">
          <w:marLeft w:val="0"/>
          <w:marRight w:val="0"/>
          <w:marTop w:val="0"/>
          <w:marBottom w:val="0"/>
          <w:divBdr>
            <w:top w:val="none" w:sz="0" w:space="0" w:color="auto"/>
            <w:left w:val="none" w:sz="0" w:space="0" w:color="auto"/>
            <w:bottom w:val="none" w:sz="0" w:space="0" w:color="auto"/>
            <w:right w:val="none" w:sz="0" w:space="0" w:color="auto"/>
          </w:divBdr>
        </w:div>
      </w:divsChild>
    </w:div>
    <w:div w:id="1848246816">
      <w:bodyDiv w:val="1"/>
      <w:marLeft w:val="0"/>
      <w:marRight w:val="0"/>
      <w:marTop w:val="0"/>
      <w:marBottom w:val="0"/>
      <w:divBdr>
        <w:top w:val="none" w:sz="0" w:space="0" w:color="auto"/>
        <w:left w:val="none" w:sz="0" w:space="0" w:color="auto"/>
        <w:bottom w:val="none" w:sz="0" w:space="0" w:color="auto"/>
        <w:right w:val="none" w:sz="0" w:space="0" w:color="auto"/>
      </w:divBdr>
    </w:div>
    <w:div w:id="199197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trybooking.com/CHCON" TargetMode="External"/><Relationship Id="rId3" Type="http://schemas.openxmlformats.org/officeDocument/2006/relationships/customXml" Target="../customXml/item3.xml"/><Relationship Id="rId21" Type="http://schemas.openxmlformats.org/officeDocument/2006/relationships/hyperlink" Target="mailto:Brett.Devitt@sa.gov.au"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andscape.sa.gov.au/saal/get-involved/grants-and-funding" TargetMode="External"/><Relationship Id="rId20" Type="http://schemas.openxmlformats.org/officeDocument/2006/relationships/image" Target="media/image7.jpeg"/><Relationship Id="rId29" Type="http://schemas.openxmlformats.org/officeDocument/2006/relationships/hyperlink" Target="https://www.landscape.sa.gov.au/saal/get-involved/eve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trybooking.com/CHCOI" TargetMode="External"/><Relationship Id="rId28" Type="http://schemas.openxmlformats.org/officeDocument/2006/relationships/image" Target="media/image11.jpeg"/><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mailto:Brett.Devitt@sa.gov.au" TargetMode="External"/><Relationship Id="rId27" Type="http://schemas.openxmlformats.org/officeDocument/2006/relationships/image" Target="media/image1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LBSA SA Arid Lands Colour Theme">
  <a:themeElements>
    <a:clrScheme name="LBSA SA Arid Lands">
      <a:dk1>
        <a:sysClr val="windowText" lastClr="000000"/>
      </a:dk1>
      <a:lt1>
        <a:sysClr val="window" lastClr="FFFFFF"/>
      </a:lt1>
      <a:dk2>
        <a:srgbClr val="004856"/>
      </a:dk2>
      <a:lt2>
        <a:srgbClr val="EBEAE8"/>
      </a:lt2>
      <a:accent1>
        <a:srgbClr val="004856"/>
      </a:accent1>
      <a:accent2>
        <a:srgbClr val="346C78"/>
      </a:accent2>
      <a:accent3>
        <a:srgbClr val="D9E3E6"/>
      </a:accent3>
      <a:accent4>
        <a:srgbClr val="D25D12"/>
      </a:accent4>
      <a:accent5>
        <a:srgbClr val="E08F5C"/>
      </a:accent5>
      <a:accent6>
        <a:srgbClr val="F2CFB9"/>
      </a:accent6>
      <a:hlink>
        <a:srgbClr val="004856"/>
      </a:hlink>
      <a:folHlink>
        <a:srgbClr val="00000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Related_x0020_RecFind_x0020_Number xmlns="6f949967-1c9d-4b7f-95fc-57d7f1371051" xsi:nil="true"/>
    <File_x0020_Title xmlns="6f949967-1c9d-4b7f-95fc-57d7f1371051" xsi:nil="true"/>
    <OBS_Solutions_Records_Capture xmlns="a9c4a3c0-4811-4499-b25f-e0b1213a9f69" xsi:nil="true"/>
    <d0bd12860be34e6ab6943e6fb0727901 xmlns="6f949967-1c9d-4b7f-95fc-57d7f137105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898efdf5-88ec-4918-a6bb-944585df38d6</TermId>
        </TermInfo>
      </Terms>
    </d0bd12860be34e6ab6943e6fb0727901>
    <b718a10635144030b0ed73d25366e07a xmlns="6f949967-1c9d-4b7f-95fc-57d7f1371051">
      <Terms xmlns="http://schemas.microsoft.com/office/infopath/2007/PartnerControls"/>
    </b718a10635144030b0ed73d25366e07a>
    <nfb36c214510496cb976f096726491b8 xmlns="6f949967-1c9d-4b7f-95fc-57d7f1371051">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d06a4ede-ff4a-4201-a156-4ba97a5d23fb</TermId>
        </TermInfo>
      </Terms>
    </nfb36c214510496cb976f096726491b8>
    <District xmlns="b59b560f-ac6c-45e0-b804-fde264d1af4b">Port Augusta-Quorn</District>
    <pa4e4bd58303404488833b01cb4594d4 xmlns="6f949967-1c9d-4b7f-95fc-57d7f1371051">
      <Terms xmlns="http://schemas.microsoft.com/office/infopath/2007/PartnerControls">
        <TermInfo xmlns="http://schemas.microsoft.com/office/infopath/2007/PartnerControls">
          <TermName xmlns="http://schemas.microsoft.com/office/infopath/2007/PartnerControls">iShare Sites:Projects:Services Projects</TermName>
          <TermId xmlns="http://schemas.microsoft.com/office/infopath/2007/PartnerControls">a81ef068-faa3-45a2-a821-8c0f3d948f26</TermId>
        </TermInfo>
      </Terms>
    </pa4e4bd58303404488833b01cb4594d4>
    <File_x0020_Status xmlns="6f949967-1c9d-4b7f-95fc-57d7f1371051">Open</File_x0020_Status>
    <be8842f9593c4f1481661e893fc53303 xmlns="6f949967-1c9d-4b7f-95fc-57d7f1371051">
      <Terms xmlns="http://schemas.microsoft.com/office/infopath/2007/PartnerControls">
        <TermInfo xmlns="http://schemas.microsoft.com/office/infopath/2007/PartnerControls">
          <TermName xmlns="http://schemas.microsoft.com/office/infopath/2007/PartnerControls">2022-23</TermName>
          <TermId xmlns="http://schemas.microsoft.com/office/infopath/2007/PartnerControls">d425ba62-7b5c-4578-bb63-ec3015f63682</TermId>
        </TermInfo>
      </Terms>
    </be8842f9593c4f1481661e893fc53303>
    <TaxCatchAll xmlns="6f949967-1c9d-4b7f-95fc-57d7f1371051">
      <Value>8</Value>
      <Value>621</Value>
      <Value>727</Value>
      <Value>498</Value>
    </TaxCatchAll>
  </documentManagement>
</p:properties>
</file>

<file path=customXml/item3.xml><?xml version="1.0" encoding="utf-8"?>
<?mso-contentType ?>
<SharedContentType xmlns="Microsoft.SharePoint.Taxonomy.ContentTypeSync" SourceId="627f8f57-0dbe-4c89-a938-0bfba4dd0480" ContentTypeId="0x01010031F550378AD04347932FB3A35AB3895101" PreviousValue="false"/>
</file>

<file path=customXml/item4.xml><?xml version="1.0" encoding="utf-8"?>
<ct:contentTypeSchema xmlns:ct="http://schemas.microsoft.com/office/2006/metadata/contentType" xmlns:ma="http://schemas.microsoft.com/office/2006/metadata/properties/metaAttributes" ct:_="" ma:_="" ma:contentTypeName="SAAL CE Document" ma:contentTypeID="0x01010031F550378AD04347932FB3A35AB389510100DC9A87FE308DFA4888CEDFC2899DF3D000D5D6007B5E4BF34DA3B29C8B1A32C8D6" ma:contentTypeVersion="7" ma:contentTypeDescription="" ma:contentTypeScope="" ma:versionID="723b91c937442912611d71da768a8d6e">
  <xsd:schema xmlns:xsd="http://www.w3.org/2001/XMLSchema" xmlns:xs="http://www.w3.org/2001/XMLSchema" xmlns:p="http://schemas.microsoft.com/office/2006/metadata/properties" xmlns:ns2="6f949967-1c9d-4b7f-95fc-57d7f1371051" xmlns:ns3="b59b560f-ac6c-45e0-b804-fde264d1af4b" xmlns:ns4="a9c4a3c0-4811-4499-b25f-e0b1213a9f69" targetNamespace="http://schemas.microsoft.com/office/2006/metadata/properties" ma:root="true" ma:fieldsID="129333cf9655057970ceedc5a1be5e70" ns2:_="" ns3:_="" ns4:_="">
    <xsd:import namespace="6f949967-1c9d-4b7f-95fc-57d7f1371051"/>
    <xsd:import namespace="b59b560f-ac6c-45e0-b804-fde264d1af4b"/>
    <xsd:import namespace="a9c4a3c0-4811-4499-b25f-e0b1213a9f69"/>
    <xsd:element name="properties">
      <xsd:complexType>
        <xsd:sequence>
          <xsd:element name="documentManagement">
            <xsd:complexType>
              <xsd:all>
                <xsd:element ref="ns3:District" minOccurs="0"/>
                <xsd:element ref="ns2:Related_x0020_RecFind_x0020_Number" minOccurs="0"/>
                <xsd:element ref="ns2:File_x0020_Status" minOccurs="0"/>
                <xsd:element ref="ns4:OBS_Solutions_Records_Capture" minOccurs="0"/>
                <xsd:element ref="ns2:nfb36c214510496cb976f096726491b8" minOccurs="0"/>
                <xsd:element ref="ns2:d0bd12860be34e6ab6943e6fb0727901" minOccurs="0"/>
                <xsd:element ref="ns2:pa4e4bd58303404488833b01cb4594d4" minOccurs="0"/>
                <xsd:element ref="ns2:b718a10635144030b0ed73d25366e07a" minOccurs="0"/>
                <xsd:element ref="ns2:TaxCatchAllLabel" minOccurs="0"/>
                <xsd:element ref="ns2:be8842f9593c4f1481661e893fc53303" minOccurs="0"/>
                <xsd:element ref="ns2:TaxCatchAll" minOccurs="0"/>
                <xsd:element ref="ns2:File_x0020_Titl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49967-1c9d-4b7f-95fc-57d7f1371051" elementFormDefault="qualified">
    <xsd:import namespace="http://schemas.microsoft.com/office/2006/documentManagement/types"/>
    <xsd:import namespace="http://schemas.microsoft.com/office/infopath/2007/PartnerControls"/>
    <xsd:element name="Related_x0020_RecFind_x0020_Number" ma:index="9" nillable="true" ma:displayName="Alternate Reference Number" ma:description="This column is used to document alternate user references to the item." ma:internalName="Related_x0020_RecFind_x0020_Number">
      <xsd:simpleType>
        <xsd:restriction base="dms:Text">
          <xsd:maxLength value="255"/>
        </xsd:restriction>
      </xsd:simpleType>
    </xsd:element>
    <xsd:element name="File_x0020_Status" ma:index="10" nillable="true" ma:displayName="File Status" ma:default="Open" ma:description="This column is an optional component for agency specific file types. It provides file status (Open, Closed) capabilities on Agency Files" ma:format="Dropdown" ma:hidden="true" ma:internalName="File_x0020_Status" ma:readOnly="false">
      <xsd:simpleType>
        <xsd:restriction base="dms:Choice">
          <xsd:enumeration value="Open"/>
          <xsd:enumeration value="Closed"/>
        </xsd:restriction>
      </xsd:simpleType>
    </xsd:element>
    <xsd:element name="nfb36c214510496cb976f096726491b8" ma:index="12" ma:taxonomy="true" ma:internalName="nfb36c214510496cb976f096726491b8" ma:taxonomyFieldName="DENR_x0020_Classification" ma:displayName="Business Classification Scheme" ma:default="" ma:fieldId="{7fb36c21-4510-496c-b976-f096726491b8}" ma:sspId="627f8f57-0dbe-4c89-a938-0bfba4dd0480" ma:termSetId="9840d9f1-0675-4801-bc08-dc1fae1adce9" ma:anchorId="6ddc7839-79b2-480d-88ef-69bdda00b324" ma:open="false" ma:isKeyword="false">
      <xsd:complexType>
        <xsd:sequence>
          <xsd:element ref="pc:Terms" minOccurs="0" maxOccurs="1"/>
        </xsd:sequence>
      </xsd:complexType>
    </xsd:element>
    <xsd:element name="d0bd12860be34e6ab6943e6fb0727901" ma:index="14" ma:taxonomy="true" ma:internalName="d0bd12860be34e6ab6943e6fb0727901" ma:taxonomyFieldName="DENR_x0020_Security_x0020_Classification" ma:displayName="Information Classification" ma:default="" ma:fieldId="{d0bd1286-0be3-4e6a-b694-3e6fb0727901}" ma:sspId="627f8f57-0dbe-4c89-a938-0bfba4dd0480" ma:termSetId="7fda794d-b442-449e-96ab-1ea61c3691f0" ma:anchorId="00000000-0000-0000-0000-000000000000" ma:open="false" ma:isKeyword="false">
      <xsd:complexType>
        <xsd:sequence>
          <xsd:element ref="pc:Terms" minOccurs="0" maxOccurs="1"/>
        </xsd:sequence>
      </xsd:complexType>
    </xsd:element>
    <xsd:element name="pa4e4bd58303404488833b01cb4594d4" ma:index="16" ma:taxonomy="true" ma:internalName="pa4e4bd58303404488833b01cb4594d4" ma:taxonomyFieldName="DENR_x0020_Originating_x0020_Location" ma:displayName="Originating Location" ma:default="" ma:fieldId="{9a4e4bd5-8303-4044-8883-3b01cb4594d4}" ma:sspId="627f8f57-0dbe-4c89-a938-0bfba4dd0480" ma:termSetId="426e836d-d0be-4fc7-87d3-1f2546b9caa6" ma:anchorId="de261865-6310-4916-9295-88f15ef560d9" ma:open="false" ma:isKeyword="false">
      <xsd:complexType>
        <xsd:sequence>
          <xsd:element ref="pc:Terms" minOccurs="0" maxOccurs="1"/>
        </xsd:sequence>
      </xsd:complexType>
    </xsd:element>
    <xsd:element name="b718a10635144030b0ed73d25366e07a" ma:index="18" nillable="true" ma:taxonomy="true" ma:internalName="b718a10635144030b0ed73d25366e07a" ma:taxonomyFieldName="Tags" ma:displayName="Tags" ma:default="" ma:fieldId="{b718a106-3514-4030-b0ed-73d25366e07a}" ma:taxonomyMulti="true" ma:sspId="627f8f57-0dbe-4c89-a938-0bfba4dd0480" ma:termSetId="921ef486-c96a-42d0-abc4-6870654ea418" ma:anchorId="00000000-0000-0000-0000-000000000000" ma:open="true" ma:isKeyword="false">
      <xsd:complexType>
        <xsd:sequence>
          <xsd:element ref="pc:Terms" minOccurs="0" maxOccurs="1"/>
        </xsd:sequence>
      </xsd:complexType>
    </xsd:element>
    <xsd:element name="TaxCatchAllLabel" ma:index="22" nillable="true" ma:displayName="Taxonomy Catch All Column1" ma:hidden="true" ma:list="{b85201ff-b9b2-418f-8977-0ef51d582efa}" ma:internalName="TaxCatchAllLabel" ma:readOnly="true" ma:showField="CatchAllDataLabel"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be8842f9593c4f1481661e893fc53303" ma:index="23" ma:taxonomy="true" ma:internalName="be8842f9593c4f1481661e893fc53303" ma:taxonomyFieldName="Financial_x0020_Year" ma:displayName="Financial Year" ma:default="" ma:fieldId="{be8842f9-593c-4f14-8166-1e893fc53303}" ma:sspId="627f8f57-0dbe-4c89-a938-0bfba4dd0480" ma:termSetId="a97abfd4-0990-414d-adf2-7a1b05e44257" ma:anchorId="738adf58-1457-4b98-b919-fd14fb0d5d86" ma:open="false" ma:isKeyword="false">
      <xsd:complexType>
        <xsd:sequence>
          <xsd:element ref="pc:Terms" minOccurs="0" maxOccurs="1"/>
        </xsd:sequence>
      </xsd:complexType>
    </xsd:element>
    <xsd:element name="TaxCatchAll" ma:index="24" nillable="true" ma:displayName="Taxonomy Catch All Column" ma:hidden="true" ma:list="{b85201ff-b9b2-418f-8977-0ef51d582efa}" ma:internalName="TaxCatchAll" ma:showField="CatchAllData"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File_x0020_Title" ma:index="25" nillable="true" ma:displayName="File Title" ma:internalName="File_x0020_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9b560f-ac6c-45e0-b804-fde264d1af4b" elementFormDefault="qualified">
    <xsd:import namespace="http://schemas.microsoft.com/office/2006/documentManagement/types"/>
    <xsd:import namespace="http://schemas.microsoft.com/office/infopath/2007/PartnerControls"/>
    <xsd:element name="District" ma:index="4" nillable="true" ma:displayName="District" ma:format="Dropdown" ma:internalName="District">
      <xsd:simpleType>
        <xsd:restriction base="dms:Choice">
          <xsd:enumeration value="All Districts"/>
          <xsd:enumeration value="Gawler Ranges"/>
          <xsd:enumeration value="Kingoonya"/>
          <xsd:enumeration value="North East Pastoral"/>
          <xsd:enumeration value="North Flinders"/>
          <xsd:enumeration value="Marla-Oodnadatta"/>
          <xsd:enumeration value="Marree-Innamincka"/>
          <xsd:enumeration value="Port Augusta-Quorn"/>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4a3c0-4811-4499-b25f-e0b1213a9f69" elementFormDefault="qualified">
    <xsd:import namespace="http://schemas.microsoft.com/office/2006/documentManagement/types"/>
    <xsd:import namespace="http://schemas.microsoft.com/office/infopath/2007/PartnerControls"/>
    <xsd:element name="OBS_Solutions_Records_Capture" ma:index="11" nillable="true" ma:displayName="Automatic Declare Record" ma:description="Any Content Type with this field will automatically declare a Record when a major version is published" ma:hidden="true" ma:internalName="OBS_Solutions_Records_Captur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AA209-5CA4-4EBB-B006-232B6C12A64F}">
  <ds:schemaRefs>
    <ds:schemaRef ds:uri="http://schemas.microsoft.com/sharepoint/events"/>
  </ds:schemaRefs>
</ds:datastoreItem>
</file>

<file path=customXml/itemProps2.xml><?xml version="1.0" encoding="utf-8"?>
<ds:datastoreItem xmlns:ds="http://schemas.openxmlformats.org/officeDocument/2006/customXml" ds:itemID="{C40A0D5C-BE25-4C89-AE6D-67C56DAEED52}">
  <ds:schemaRefs>
    <ds:schemaRef ds:uri="http://schemas.microsoft.com/office/2006/metadata/properties"/>
    <ds:schemaRef ds:uri="b59b560f-ac6c-45e0-b804-fde264d1af4b"/>
    <ds:schemaRef ds:uri="6f949967-1c9d-4b7f-95fc-57d7f137105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a9c4a3c0-4811-4499-b25f-e0b1213a9f69"/>
    <ds:schemaRef ds:uri="http://www.w3.org/XML/1998/namespace"/>
    <ds:schemaRef ds:uri="http://purl.org/dc/dcmitype/"/>
  </ds:schemaRefs>
</ds:datastoreItem>
</file>

<file path=customXml/itemProps3.xml><?xml version="1.0" encoding="utf-8"?>
<ds:datastoreItem xmlns:ds="http://schemas.openxmlformats.org/officeDocument/2006/customXml" ds:itemID="{E3C939F1-7B7F-4571-B4D7-F42151737EFF}">
  <ds:schemaRefs>
    <ds:schemaRef ds:uri="Microsoft.SharePoint.Taxonomy.ContentTypeSync"/>
  </ds:schemaRefs>
</ds:datastoreItem>
</file>

<file path=customXml/itemProps4.xml><?xml version="1.0" encoding="utf-8"?>
<ds:datastoreItem xmlns:ds="http://schemas.openxmlformats.org/officeDocument/2006/customXml" ds:itemID="{7926741C-B69C-422E-A78F-895AE13BC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49967-1c9d-4b7f-95fc-57d7f1371051"/>
    <ds:schemaRef ds:uri="b59b560f-ac6c-45e0-b804-fde264d1af4b"/>
    <ds:schemaRef ds:uri="a9c4a3c0-4811-4499-b25f-e0b1213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4BDBBD-90D9-44F5-8D4A-4AAD449E7A78}">
  <ds:schemaRefs>
    <ds:schemaRef ds:uri="http://schemas.microsoft.com/sharepoint/v3/contenttype/forms"/>
  </ds:schemaRefs>
</ds:datastoreItem>
</file>

<file path=customXml/itemProps6.xml><?xml version="1.0" encoding="utf-8"?>
<ds:datastoreItem xmlns:ds="http://schemas.openxmlformats.org/officeDocument/2006/customXml" ds:itemID="{C524D5BF-9D24-4C1B-8963-9D897188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DEWNR</Company>
  <LinksUpToDate>false</LinksUpToDate>
  <CharactersWithSpaces>8834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Devitt</dc:creator>
  <cp:keywords/>
  <dc:description/>
  <cp:lastModifiedBy>Michelle Murphy</cp:lastModifiedBy>
  <cp:revision>2</cp:revision>
  <cp:lastPrinted>2022-11-14T07:32:00Z</cp:lastPrinted>
  <dcterms:created xsi:type="dcterms:W3CDTF">2023-04-03T05:15:00Z</dcterms:created>
  <dcterms:modified xsi:type="dcterms:W3CDTF">2023-04-03T05:15:00Z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0x01010031F550378AD04347932FB3A35AB389510100DC9A87FE308DFA4888CEDFC2899DF3D000D5D6007B5E4BF34DA3B29C8B1A32C8D6</vt:lpwstr>
  </property>
  <property fmtid="{D5CDD505-2E9C-101B-9397-08002B2CF9AE}" pid="3" name="DENR Originating Location">
    <vt:lpwstr>8;#iShare Sites:Projects:Services Projects|a81ef068-faa3-45a2-a821-8c0f3d948f26</vt:lpwstr>
  </property>
  <property fmtid="{D5CDD505-2E9C-101B-9397-08002B2CF9AE}" pid="4" name="DENR Classification">
    <vt:lpwstr>498;#Project Management|d06a4ede-ff4a-4201-a156-4ba97a5d23fb</vt:lpwstr>
  </property>
  <property fmtid="{D5CDD505-2E9C-101B-9397-08002B2CF9AE}" pid="5" name="DENR Security Classification">
    <vt:lpwstr>621;#OFFICIAL|898efdf5-88ec-4918-a6bb-944585df38d6</vt:lpwstr>
  </property>
  <property fmtid="{D5CDD505-2E9C-101B-9397-08002B2CF9AE}" pid="6" name="Financial Year">
    <vt:lpwstr>727;#2022-23|d425ba62-7b5c-4578-bb63-ec3015f63682</vt:lpwstr>
  </property>
  <property fmtid="{D5CDD505-2E9C-101B-9397-08002B2CF9AE}" pid="7" name="Tags">
    <vt:lpwstr/>
  </property>
</Properties>
</file>