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82A37" w14:textId="77777777" w:rsidR="003A76B7" w:rsidRPr="002F4101" w:rsidRDefault="003A76B7" w:rsidP="003A76B7">
      <w:pPr>
        <w:spacing w:after="170"/>
        <w:jc w:val="left"/>
        <w:rPr>
          <w:rFonts w:cs="Segoe UI"/>
          <w:b/>
          <w:sz w:val="22"/>
          <w:szCs w:val="22"/>
          <w:lang w:eastAsia="en-AU"/>
        </w:rPr>
      </w:pPr>
      <w:bookmarkStart w:id="0" w:name="_GoBack"/>
      <w:bookmarkEnd w:id="0"/>
      <w:r>
        <w:rPr>
          <w:rFonts w:cs="Segoe UI"/>
          <w:b/>
          <w:sz w:val="22"/>
          <w:szCs w:val="22"/>
          <w:lang w:eastAsia="en-AU"/>
        </w:rPr>
        <w:t>ANNUAL WATER USE SURVEY 2019-20</w:t>
      </w:r>
    </w:p>
    <w:p w14:paraId="7DF86CD9" w14:textId="77777777" w:rsidR="003A76B7" w:rsidRPr="002F4101" w:rsidRDefault="003A76B7" w:rsidP="003A76B7">
      <w:pPr>
        <w:spacing w:after="170"/>
        <w:jc w:val="left"/>
        <w:rPr>
          <w:rFonts w:cs="Segoe UI"/>
          <w:lang w:eastAsia="en-AU"/>
        </w:rPr>
      </w:pPr>
      <w:r w:rsidRPr="002F4101">
        <w:rPr>
          <w:rFonts w:cs="Segoe UI"/>
          <w:lang w:eastAsia="en-AU"/>
        </w:rPr>
        <w:t>Please complete this form about water use from licensed sources on your property for 1 July</w:t>
      </w:r>
      <w:r>
        <w:rPr>
          <w:rFonts w:cs="Segoe UI"/>
          <w:lang w:eastAsia="en-AU"/>
        </w:rPr>
        <w:t xml:space="preserve"> 2019</w:t>
      </w:r>
      <w:r w:rsidRPr="002F4101">
        <w:rPr>
          <w:rFonts w:cs="Segoe UI"/>
          <w:lang w:eastAsia="en-AU"/>
        </w:rPr>
        <w:t xml:space="preserve"> to 30 June 20</w:t>
      </w:r>
      <w:r>
        <w:rPr>
          <w:rFonts w:cs="Segoe UI"/>
          <w:lang w:eastAsia="en-AU"/>
        </w:rPr>
        <w:t>20</w:t>
      </w:r>
      <w:r w:rsidRPr="002F4101">
        <w:rPr>
          <w:rFonts w:cs="Segoe UI"/>
          <w:lang w:eastAsia="en-AU"/>
        </w:rPr>
        <w:t xml:space="preserve">, and future plans.  It is important that you complete all sections, even if you </w:t>
      </w:r>
      <w:r>
        <w:rPr>
          <w:rFonts w:cs="Segoe UI"/>
          <w:lang w:eastAsia="en-AU"/>
        </w:rPr>
        <w:t>have not used water in the 2019-20</w:t>
      </w:r>
      <w:r w:rsidRPr="002F4101">
        <w:rPr>
          <w:rFonts w:cs="Segoe UI"/>
          <w:lang w:eastAsia="en-AU"/>
        </w:rPr>
        <w:t xml:space="preserve"> water use year.</w:t>
      </w:r>
    </w:p>
    <w:p w14:paraId="3E74BE1D" w14:textId="77777777" w:rsidR="003A76B7" w:rsidRPr="002F4101" w:rsidRDefault="003A76B7" w:rsidP="003A76B7">
      <w:pPr>
        <w:spacing w:after="170"/>
        <w:jc w:val="left"/>
        <w:rPr>
          <w:rFonts w:cs="Segoe UI"/>
          <w:lang w:eastAsia="en-AU"/>
        </w:rPr>
      </w:pPr>
      <w:r w:rsidRPr="002F4101">
        <w:rPr>
          <w:rFonts w:cs="Segoe UI"/>
          <w:lang w:eastAsia="en-AU"/>
        </w:rPr>
        <w:t xml:space="preserve">Information that you provide in this form will be collated with information provided by other licensees into a summary of annual water use information across each prescribed area, which will be provided back to the community at a later date.  </w:t>
      </w:r>
    </w:p>
    <w:p w14:paraId="1FAE2CFD" w14:textId="0C50AD09" w:rsidR="003A76B7" w:rsidRPr="002F4101" w:rsidRDefault="003A76B7" w:rsidP="003A76B7">
      <w:pPr>
        <w:spacing w:after="170"/>
        <w:jc w:val="left"/>
        <w:rPr>
          <w:rFonts w:cs="Segoe UI"/>
          <w:lang w:eastAsia="en-AU"/>
        </w:rPr>
      </w:pPr>
      <w:r w:rsidRPr="002F4101">
        <w:rPr>
          <w:rFonts w:cs="Segoe UI"/>
          <w:lang w:eastAsia="en-AU"/>
        </w:rPr>
        <w:t xml:space="preserve">Please return the completed form by </w:t>
      </w:r>
      <w:r w:rsidRPr="006A6850">
        <w:rPr>
          <w:rFonts w:cs="Segoe UI"/>
          <w:b/>
          <w:lang w:eastAsia="en-AU"/>
        </w:rPr>
        <w:t>F</w:t>
      </w:r>
      <w:r w:rsidR="006A6850" w:rsidRPr="006A6850">
        <w:rPr>
          <w:rFonts w:cs="Segoe UI"/>
          <w:b/>
          <w:lang w:eastAsia="en-AU"/>
        </w:rPr>
        <w:t>riday, 9 October</w:t>
      </w:r>
      <w:r w:rsidR="00BE0A2B" w:rsidRPr="006A6850">
        <w:rPr>
          <w:rFonts w:cs="Segoe UI"/>
          <w:b/>
          <w:lang w:eastAsia="en-AU"/>
        </w:rPr>
        <w:t xml:space="preserve"> 2020</w:t>
      </w:r>
      <w:r w:rsidRPr="006A6850">
        <w:rPr>
          <w:rFonts w:cs="Segoe UI"/>
          <w:lang w:eastAsia="en-AU"/>
        </w:rPr>
        <w:t xml:space="preserve">.  </w:t>
      </w:r>
    </w:p>
    <w:p w14:paraId="7800A034" w14:textId="07D3B1CA" w:rsidR="003A76B7" w:rsidRPr="002F4101" w:rsidRDefault="003A76B7" w:rsidP="003A76B7">
      <w:pPr>
        <w:spacing w:after="170"/>
        <w:jc w:val="left"/>
        <w:rPr>
          <w:rFonts w:cs="Segoe UI"/>
          <w:lang w:eastAsia="en-AU"/>
        </w:rPr>
      </w:pPr>
      <w:r w:rsidRPr="002F4101">
        <w:rPr>
          <w:rFonts w:cs="Segoe UI"/>
          <w:lang w:eastAsia="en-AU"/>
        </w:rPr>
        <w:t xml:space="preserve">Forms can be returned </w:t>
      </w:r>
      <w:r w:rsidR="00E22A16">
        <w:rPr>
          <w:rFonts w:cs="Segoe UI"/>
          <w:lang w:eastAsia="en-AU"/>
        </w:rPr>
        <w:t xml:space="preserve">by post to Murraylands and Riverland Landscape Board, Reply Paid 76149, Upper Lvl, Cnr Mann and Walker Streets, Mt Barker SA 5251 (no stamp required) </w:t>
      </w:r>
      <w:r>
        <w:rPr>
          <w:rFonts w:cs="Segoe UI"/>
          <w:lang w:eastAsia="en-AU"/>
        </w:rPr>
        <w:t xml:space="preserve">or by email to </w:t>
      </w:r>
      <w:r w:rsidRPr="002F4101">
        <w:rPr>
          <w:rFonts w:cs="Segoe UI"/>
          <w:bCs/>
          <w:lang w:eastAsia="en-AU"/>
        </w:rPr>
        <w:t>mrlandscape.water@sa.gov.au</w:t>
      </w:r>
    </w:p>
    <w:tbl>
      <w:tblPr>
        <w:tblStyle w:val="TableGrid1"/>
        <w:tblW w:w="90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98"/>
        <w:gridCol w:w="4228"/>
      </w:tblGrid>
      <w:tr w:rsidR="003A76B7" w:rsidRPr="002F4101" w14:paraId="6F317303" w14:textId="77777777" w:rsidTr="003A76B7">
        <w:trPr>
          <w:trHeight w:val="2086"/>
        </w:trPr>
        <w:tc>
          <w:tcPr>
            <w:tcW w:w="4798" w:type="dxa"/>
          </w:tcPr>
          <w:p w14:paraId="4B0ED0DE" w14:textId="77777777" w:rsidR="003A76B7" w:rsidRPr="002F4101" w:rsidRDefault="003A76B7" w:rsidP="00DB1964">
            <w:pPr>
              <w:pBdr>
                <w:top w:val="single" w:sz="8" w:space="10" w:color="FFFFFF"/>
                <w:bottom w:val="single" w:sz="8" w:space="10" w:color="FFFFFF"/>
              </w:pBdr>
              <w:ind w:left="171"/>
              <w:jc w:val="left"/>
              <w:rPr>
                <w:rFonts w:cs="Segoe UI"/>
                <w:iCs/>
                <w:u w:val="single"/>
                <w:lang w:eastAsia="en-AU"/>
              </w:rPr>
            </w:pPr>
            <w:r w:rsidRPr="002F4101">
              <w:rPr>
                <w:rFonts w:cs="Segoe UI"/>
                <w:iCs/>
                <w:u w:val="single"/>
                <w:lang w:eastAsia="en-AU"/>
              </w:rPr>
              <w:t>Annual water use survey queries</w:t>
            </w:r>
          </w:p>
          <w:p w14:paraId="126FB6BC" w14:textId="77777777" w:rsidR="003A76B7" w:rsidRPr="002F4101" w:rsidRDefault="003A76B7" w:rsidP="00DB1964">
            <w:pPr>
              <w:pBdr>
                <w:top w:val="single" w:sz="8" w:space="10" w:color="FFFFFF"/>
                <w:bottom w:val="single" w:sz="8" w:space="10" w:color="FFFFFF"/>
              </w:pBdr>
              <w:ind w:left="171"/>
              <w:jc w:val="left"/>
              <w:rPr>
                <w:rFonts w:cs="Segoe UI"/>
                <w:iCs/>
                <w:lang w:eastAsia="en-AU"/>
              </w:rPr>
            </w:pPr>
            <w:r>
              <w:rPr>
                <w:rFonts w:cs="Segoe UI"/>
                <w:iCs/>
                <w:lang w:eastAsia="en-AU"/>
              </w:rPr>
              <w:t>Brenton James</w:t>
            </w:r>
          </w:p>
          <w:p w14:paraId="62C1F4DB" w14:textId="77777777" w:rsidR="003A76B7" w:rsidRPr="00BE0A2B" w:rsidRDefault="003A76B7" w:rsidP="00DB1964">
            <w:pPr>
              <w:pBdr>
                <w:top w:val="single" w:sz="8" w:space="10" w:color="FFFFFF"/>
                <w:bottom w:val="single" w:sz="8" w:space="10" w:color="FFFFFF"/>
              </w:pBdr>
              <w:ind w:left="171"/>
              <w:jc w:val="left"/>
              <w:rPr>
                <w:rFonts w:cs="Segoe UI"/>
                <w:iCs/>
                <w:lang w:eastAsia="en-AU"/>
              </w:rPr>
            </w:pPr>
            <w:r w:rsidRPr="00BE0A2B">
              <w:rPr>
                <w:rFonts w:cs="Segoe UI"/>
                <w:iCs/>
                <w:lang w:eastAsia="en-AU"/>
              </w:rPr>
              <w:t>Murraylands and Riverland Landscape Board</w:t>
            </w:r>
          </w:p>
          <w:p w14:paraId="45DB55FE" w14:textId="77777777" w:rsidR="003A76B7" w:rsidRPr="00BE0A2B" w:rsidRDefault="003A76B7" w:rsidP="00DB1964">
            <w:pPr>
              <w:pBdr>
                <w:top w:val="single" w:sz="8" w:space="10" w:color="FFFFFF"/>
                <w:bottom w:val="single" w:sz="8" w:space="10" w:color="FFFFFF"/>
              </w:pBdr>
              <w:ind w:left="171"/>
              <w:jc w:val="left"/>
              <w:rPr>
                <w:rFonts w:cs="Segoe UI"/>
                <w:iCs/>
                <w:lang w:eastAsia="en-AU"/>
              </w:rPr>
            </w:pPr>
            <w:r w:rsidRPr="00BE0A2B">
              <w:rPr>
                <w:rFonts w:cs="Segoe UI"/>
                <w:iCs/>
                <w:lang w:eastAsia="en-AU"/>
              </w:rPr>
              <w:t>Upper level, Cnr Mann and Walker Streets</w:t>
            </w:r>
          </w:p>
          <w:p w14:paraId="0A7EC259" w14:textId="77777777" w:rsidR="003A76B7" w:rsidRPr="002F4101" w:rsidRDefault="003A76B7" w:rsidP="00DB1964">
            <w:pPr>
              <w:pBdr>
                <w:top w:val="single" w:sz="8" w:space="10" w:color="FFFFFF"/>
                <w:bottom w:val="single" w:sz="8" w:space="10" w:color="FFFFFF"/>
              </w:pBdr>
              <w:ind w:left="171"/>
              <w:jc w:val="left"/>
              <w:rPr>
                <w:rFonts w:cs="Segoe UI"/>
                <w:iCs/>
                <w:lang w:eastAsia="en-AU"/>
              </w:rPr>
            </w:pPr>
            <w:r w:rsidRPr="00BE0A2B">
              <w:rPr>
                <w:rFonts w:cs="Segoe UI"/>
                <w:iCs/>
                <w:lang w:eastAsia="en-AU"/>
              </w:rPr>
              <w:t>Mt Barker  SA  5251</w:t>
            </w:r>
          </w:p>
          <w:p w14:paraId="3BF29857" w14:textId="77777777" w:rsidR="003A76B7" w:rsidRPr="002F4101" w:rsidRDefault="003A76B7" w:rsidP="00DB1964">
            <w:pPr>
              <w:pBdr>
                <w:top w:val="single" w:sz="8" w:space="10" w:color="FFFFFF"/>
                <w:bottom w:val="single" w:sz="8" w:space="10" w:color="FFFFFF"/>
              </w:pBdr>
              <w:ind w:left="171"/>
              <w:jc w:val="left"/>
              <w:rPr>
                <w:rFonts w:cs="Segoe UI"/>
                <w:iCs/>
                <w:lang w:eastAsia="en-AU"/>
              </w:rPr>
            </w:pPr>
            <w:r>
              <w:rPr>
                <w:rFonts w:cs="Segoe UI"/>
                <w:iCs/>
                <w:lang w:eastAsia="en-AU"/>
              </w:rPr>
              <w:t>Ph. 0448699514</w:t>
            </w:r>
          </w:p>
          <w:p w14:paraId="64CB0A6F" w14:textId="77777777" w:rsidR="003A76B7" w:rsidRPr="002F4101" w:rsidRDefault="003A76B7" w:rsidP="00DB1964">
            <w:pPr>
              <w:pBdr>
                <w:top w:val="single" w:sz="8" w:space="10" w:color="FFFFFF"/>
                <w:bottom w:val="single" w:sz="8" w:space="10" w:color="FFFFFF"/>
              </w:pBdr>
              <w:ind w:left="171"/>
              <w:jc w:val="left"/>
              <w:rPr>
                <w:rFonts w:cs="Segoe UI"/>
                <w:iCs/>
                <w:lang w:eastAsia="en-AU"/>
              </w:rPr>
            </w:pPr>
            <w:r w:rsidRPr="002F4101">
              <w:rPr>
                <w:rFonts w:cs="Segoe UI"/>
                <w:iCs/>
                <w:lang w:eastAsia="en-AU"/>
              </w:rPr>
              <w:t xml:space="preserve">Email: </w:t>
            </w:r>
            <w:r w:rsidRPr="002F4101">
              <w:rPr>
                <w:rFonts w:cs="Segoe UI"/>
                <w:bCs/>
                <w:lang w:eastAsia="en-AU"/>
              </w:rPr>
              <w:t>mrlandscape.water@sa.gov.au</w:t>
            </w:r>
          </w:p>
        </w:tc>
        <w:tc>
          <w:tcPr>
            <w:tcW w:w="4228" w:type="dxa"/>
          </w:tcPr>
          <w:p w14:paraId="5C5C3371" w14:textId="77777777" w:rsidR="003A76B7" w:rsidRPr="002F4101" w:rsidRDefault="003A76B7" w:rsidP="00DB1964">
            <w:pPr>
              <w:pBdr>
                <w:top w:val="single" w:sz="8" w:space="10" w:color="FFFFFF"/>
                <w:bottom w:val="single" w:sz="8" w:space="10" w:color="FFFFFF"/>
              </w:pBdr>
              <w:ind w:left="117"/>
              <w:jc w:val="left"/>
              <w:rPr>
                <w:rFonts w:cs="Segoe UI"/>
                <w:iCs/>
                <w:u w:val="single"/>
                <w:lang w:eastAsia="en-AU"/>
              </w:rPr>
            </w:pPr>
            <w:r w:rsidRPr="002F4101">
              <w:rPr>
                <w:rFonts w:cs="Segoe UI"/>
                <w:iCs/>
                <w:u w:val="single"/>
                <w:lang w:eastAsia="en-AU"/>
              </w:rPr>
              <w:t>Licensing and metering queries</w:t>
            </w:r>
          </w:p>
          <w:p w14:paraId="582E5E33" w14:textId="77777777" w:rsidR="003A76B7" w:rsidRPr="002F4101" w:rsidRDefault="003A76B7" w:rsidP="00DB1964">
            <w:pPr>
              <w:pBdr>
                <w:top w:val="single" w:sz="8" w:space="10" w:color="FFFFFF"/>
                <w:bottom w:val="single" w:sz="8" w:space="10" w:color="FFFFFF"/>
              </w:pBdr>
              <w:ind w:left="117"/>
              <w:jc w:val="left"/>
              <w:rPr>
                <w:rFonts w:cs="Segoe UI"/>
                <w:iCs/>
                <w:lang w:eastAsia="en-AU"/>
              </w:rPr>
            </w:pPr>
            <w:r w:rsidRPr="002F4101">
              <w:rPr>
                <w:rFonts w:cs="Segoe UI"/>
                <w:iCs/>
                <w:lang w:eastAsia="en-AU"/>
              </w:rPr>
              <w:t>Murraylands Water Licensing</w:t>
            </w:r>
          </w:p>
          <w:p w14:paraId="05E0B6CD" w14:textId="77777777" w:rsidR="003A76B7" w:rsidRPr="002F4101" w:rsidRDefault="003A76B7" w:rsidP="00DB1964">
            <w:pPr>
              <w:pBdr>
                <w:top w:val="single" w:sz="8" w:space="10" w:color="FFFFFF"/>
                <w:bottom w:val="single" w:sz="8" w:space="10" w:color="FFFFFF"/>
              </w:pBdr>
              <w:ind w:left="117"/>
              <w:jc w:val="left"/>
              <w:rPr>
                <w:rFonts w:cs="Segoe UI"/>
                <w:iCs/>
                <w:lang w:eastAsia="en-AU"/>
              </w:rPr>
            </w:pPr>
            <w:r w:rsidRPr="002F4101">
              <w:rPr>
                <w:rFonts w:cs="Segoe UI"/>
                <w:iCs/>
                <w:lang w:eastAsia="en-AU"/>
              </w:rPr>
              <w:t>28 Vaughan Terrace</w:t>
            </w:r>
          </w:p>
          <w:p w14:paraId="18D19C02" w14:textId="77777777" w:rsidR="003A76B7" w:rsidRPr="002F4101" w:rsidRDefault="003A76B7" w:rsidP="00DB1964">
            <w:pPr>
              <w:pBdr>
                <w:top w:val="single" w:sz="8" w:space="10" w:color="FFFFFF"/>
                <w:bottom w:val="single" w:sz="8" w:space="10" w:color="FFFFFF"/>
              </w:pBdr>
              <w:ind w:left="117"/>
              <w:jc w:val="left"/>
              <w:rPr>
                <w:rFonts w:cs="Segoe UI"/>
                <w:iCs/>
                <w:lang w:eastAsia="en-AU"/>
              </w:rPr>
            </w:pPr>
            <w:r w:rsidRPr="002F4101">
              <w:rPr>
                <w:rFonts w:cs="Segoe UI"/>
                <w:iCs/>
                <w:lang w:eastAsia="en-AU"/>
              </w:rPr>
              <w:t>PO Box 240</w:t>
            </w:r>
          </w:p>
          <w:p w14:paraId="3C5AC1C8" w14:textId="77777777" w:rsidR="003A76B7" w:rsidRPr="002F4101" w:rsidRDefault="003A76B7" w:rsidP="00DB1964">
            <w:pPr>
              <w:pBdr>
                <w:top w:val="single" w:sz="8" w:space="10" w:color="FFFFFF"/>
                <w:bottom w:val="single" w:sz="8" w:space="10" w:color="FFFFFF"/>
              </w:pBdr>
              <w:ind w:left="117"/>
              <w:jc w:val="left"/>
              <w:rPr>
                <w:rFonts w:cs="Segoe UI"/>
                <w:iCs/>
                <w:lang w:eastAsia="en-AU"/>
              </w:rPr>
            </w:pPr>
            <w:r w:rsidRPr="002F4101">
              <w:rPr>
                <w:rFonts w:cs="Segoe UI"/>
                <w:iCs/>
                <w:lang w:eastAsia="en-AU"/>
              </w:rPr>
              <w:t>Berri  SA  5343</w:t>
            </w:r>
          </w:p>
          <w:p w14:paraId="00C8F352" w14:textId="77777777" w:rsidR="003A76B7" w:rsidRPr="002F4101" w:rsidRDefault="003A76B7" w:rsidP="00DB1964">
            <w:pPr>
              <w:pBdr>
                <w:top w:val="single" w:sz="8" w:space="10" w:color="FFFFFF"/>
                <w:bottom w:val="single" w:sz="8" w:space="10" w:color="FFFFFF"/>
              </w:pBdr>
              <w:ind w:left="117"/>
              <w:jc w:val="left"/>
              <w:rPr>
                <w:rFonts w:cs="Segoe UI"/>
                <w:iCs/>
                <w:lang w:eastAsia="en-AU"/>
              </w:rPr>
            </w:pPr>
            <w:r w:rsidRPr="002F4101">
              <w:rPr>
                <w:rFonts w:cs="Segoe UI"/>
                <w:iCs/>
                <w:lang w:eastAsia="en-AU"/>
              </w:rPr>
              <w:t>Ph. (08) 8595 2053</w:t>
            </w:r>
          </w:p>
          <w:p w14:paraId="382B4637" w14:textId="77777777" w:rsidR="003A76B7" w:rsidRPr="002F4101" w:rsidRDefault="003A76B7" w:rsidP="00DB1964">
            <w:pPr>
              <w:pBdr>
                <w:top w:val="single" w:sz="8" w:space="10" w:color="FFFFFF"/>
                <w:bottom w:val="single" w:sz="8" w:space="10" w:color="FFFFFF"/>
              </w:pBdr>
              <w:ind w:left="117"/>
              <w:jc w:val="left"/>
              <w:rPr>
                <w:rFonts w:cs="Segoe UI"/>
                <w:iCs/>
                <w:u w:val="single"/>
                <w:lang w:eastAsia="en-AU"/>
              </w:rPr>
            </w:pPr>
            <w:r w:rsidRPr="002F4101">
              <w:rPr>
                <w:rFonts w:cs="Segoe UI"/>
                <w:iCs/>
                <w:lang w:eastAsia="en-AU"/>
              </w:rPr>
              <w:t>Email: DEWWaterTrade@sa.gov.au</w:t>
            </w:r>
          </w:p>
        </w:tc>
      </w:tr>
    </w:tbl>
    <w:p w14:paraId="571626E2" w14:textId="77777777" w:rsidR="003A76B7" w:rsidRPr="002F4101" w:rsidRDefault="003A76B7" w:rsidP="003A76B7">
      <w:pPr>
        <w:spacing w:before="400" w:after="240" w:line="276" w:lineRule="auto"/>
        <w:contextualSpacing/>
        <w:jc w:val="left"/>
        <w:rPr>
          <w:rFonts w:cs="Segoe UI"/>
          <w:b/>
          <w:sz w:val="22"/>
          <w:szCs w:val="22"/>
          <w:lang w:eastAsia="en-AU"/>
        </w:rPr>
      </w:pPr>
    </w:p>
    <w:p w14:paraId="07DEA26B" w14:textId="77777777" w:rsidR="003A76B7" w:rsidRPr="002F4101" w:rsidRDefault="003A76B7" w:rsidP="003A76B7">
      <w:pPr>
        <w:spacing w:before="400" w:after="240" w:line="276" w:lineRule="auto"/>
        <w:contextualSpacing/>
        <w:jc w:val="left"/>
        <w:rPr>
          <w:rFonts w:cs="Segoe UI"/>
          <w:b/>
          <w:sz w:val="22"/>
          <w:szCs w:val="22"/>
          <w:lang w:eastAsia="en-AU"/>
        </w:rPr>
      </w:pPr>
      <w:r w:rsidRPr="002F4101">
        <w:rPr>
          <w:rFonts w:cs="Segoe UI"/>
          <w:b/>
          <w:sz w:val="22"/>
          <w:szCs w:val="22"/>
          <w:lang w:eastAsia="en-AU"/>
        </w:rPr>
        <w:t>SURVEY FOR:</w:t>
      </w:r>
    </w:p>
    <w:p w14:paraId="03098F15" w14:textId="43683EE6" w:rsidR="003A76B7" w:rsidRPr="00E22A16" w:rsidRDefault="00E22A16" w:rsidP="003A76B7">
      <w:pPr>
        <w:tabs>
          <w:tab w:val="left" w:pos="2127"/>
          <w:tab w:val="left" w:pos="8908"/>
        </w:tabs>
        <w:spacing w:after="170"/>
        <w:ind w:left="2127" w:hanging="2127"/>
        <w:jc w:val="left"/>
        <w:rPr>
          <w:rFonts w:cs="Segoe UI"/>
          <w:u w:val="single"/>
          <w:lang w:eastAsia="en-AU"/>
        </w:rPr>
      </w:pPr>
      <w:r w:rsidRPr="00E22A16">
        <w:rPr>
          <w:rFonts w:cs="Segoe UI"/>
          <w:u w:val="single"/>
          <w:lang w:eastAsia="en-AU"/>
        </w:rPr>
        <w:t xml:space="preserve">Licence Number: </w:t>
      </w:r>
      <w:r>
        <w:rPr>
          <w:rFonts w:cs="Segoe UI"/>
          <w:u w:val="single"/>
        </w:rPr>
        <w:tab/>
      </w:r>
      <w:r>
        <w:rPr>
          <w:rFonts w:cs="Segoe UI"/>
          <w:u w:val="single"/>
        </w:rPr>
        <w:tab/>
      </w:r>
      <w:r w:rsidRPr="00E22A16">
        <w:rPr>
          <w:rFonts w:cs="Segoe UI"/>
          <w:u w:val="single"/>
          <w:lang w:eastAsia="en-AU"/>
        </w:rPr>
        <w:t xml:space="preserve">                                                                                                                                         </w:t>
      </w:r>
    </w:p>
    <w:p w14:paraId="20C2D28D" w14:textId="272EEECD" w:rsidR="003A76B7" w:rsidRPr="00E22A16" w:rsidRDefault="00E22A16" w:rsidP="003A76B7">
      <w:pPr>
        <w:tabs>
          <w:tab w:val="left" w:pos="2127"/>
          <w:tab w:val="left" w:pos="8931"/>
        </w:tabs>
        <w:spacing w:after="170"/>
        <w:ind w:left="2127" w:hanging="2127"/>
        <w:jc w:val="left"/>
        <w:rPr>
          <w:rFonts w:cs="Segoe UI"/>
          <w:u w:val="single"/>
          <w:lang w:eastAsia="en-AU"/>
        </w:rPr>
      </w:pPr>
      <w:r w:rsidRPr="00E22A16">
        <w:rPr>
          <w:rFonts w:cs="Segoe UI"/>
          <w:u w:val="single"/>
          <w:lang w:eastAsia="en-AU"/>
        </w:rPr>
        <w:t>Name on Licence:</w:t>
      </w:r>
      <w:r w:rsidRPr="00E22A16">
        <w:rPr>
          <w:rFonts w:cs="Segoe UI"/>
          <w:u w:val="single"/>
        </w:rPr>
        <w:t xml:space="preserve"> </w:t>
      </w:r>
      <w:r>
        <w:rPr>
          <w:rFonts w:cs="Segoe UI"/>
          <w:u w:val="single"/>
        </w:rPr>
        <w:tab/>
      </w:r>
      <w:r>
        <w:rPr>
          <w:rFonts w:cs="Segoe UI"/>
          <w:u w:val="single"/>
        </w:rPr>
        <w:tab/>
      </w:r>
    </w:p>
    <w:p w14:paraId="6D142E5C" w14:textId="77777777" w:rsidR="003A76B7" w:rsidRPr="002F4101" w:rsidRDefault="003A76B7" w:rsidP="003A76B7">
      <w:pPr>
        <w:spacing w:before="400" w:after="240" w:line="276" w:lineRule="auto"/>
        <w:contextualSpacing/>
        <w:jc w:val="left"/>
        <w:rPr>
          <w:rFonts w:cs="Segoe UI"/>
          <w:b/>
          <w:sz w:val="22"/>
          <w:szCs w:val="22"/>
          <w:lang w:eastAsia="en-AU"/>
        </w:rPr>
      </w:pPr>
      <w:r w:rsidRPr="002F4101">
        <w:rPr>
          <w:rFonts w:cs="Segoe UI"/>
          <w:b/>
          <w:sz w:val="22"/>
          <w:szCs w:val="22"/>
          <w:lang w:eastAsia="en-AU"/>
        </w:rPr>
        <w:t>1. WHO CAN WE CONTACT ABOUT THIS SURVEY?</w:t>
      </w:r>
    </w:p>
    <w:p w14:paraId="3A4366AC" w14:textId="77777777" w:rsidR="003A76B7" w:rsidRPr="002F4101" w:rsidRDefault="003A76B7" w:rsidP="003A76B7">
      <w:pPr>
        <w:shd w:val="clear" w:color="auto" w:fill="FFFFFF"/>
        <w:tabs>
          <w:tab w:val="left" w:pos="8931"/>
        </w:tabs>
        <w:spacing w:after="170"/>
        <w:jc w:val="left"/>
        <w:rPr>
          <w:rFonts w:cs="Segoe UI"/>
          <w:lang w:eastAsia="en-AU"/>
        </w:rPr>
      </w:pPr>
      <w:r w:rsidRPr="002F4101">
        <w:rPr>
          <w:rFonts w:cs="Segoe UI"/>
          <w:lang w:eastAsia="en-AU"/>
        </w:rPr>
        <w:t>Please provide contact details in case we need more information about the responses in this survey (telephone and/or email).</w:t>
      </w:r>
    </w:p>
    <w:p w14:paraId="46C6BA03" w14:textId="30E1B6B0" w:rsidR="003A76B7" w:rsidRPr="002F4101" w:rsidRDefault="003A76B7" w:rsidP="003A76B7">
      <w:pPr>
        <w:tabs>
          <w:tab w:val="left" w:pos="8931"/>
        </w:tabs>
        <w:spacing w:after="170"/>
        <w:jc w:val="left"/>
        <w:rPr>
          <w:rFonts w:cs="Segoe UI"/>
          <w:u w:val="single"/>
          <w:lang w:eastAsia="en-AU"/>
        </w:rPr>
      </w:pPr>
      <w:r>
        <w:rPr>
          <w:rFonts w:cs="Segoe UI"/>
          <w:u w:val="single"/>
          <w:lang w:eastAsia="en-AU"/>
        </w:rPr>
        <w:t>Nam</w:t>
      </w:r>
      <w:r w:rsidR="00EF6355">
        <w:rPr>
          <w:rFonts w:cs="Segoe UI"/>
          <w:u w:val="single"/>
          <w:lang w:eastAsia="en-AU"/>
        </w:rPr>
        <w:t>e</w:t>
      </w:r>
      <w:r w:rsidR="00EF6355" w:rsidRPr="002F4101">
        <w:rPr>
          <w:rFonts w:cs="Segoe UI"/>
          <w:u w:val="single"/>
          <w:lang w:eastAsia="en-AU"/>
        </w:rPr>
        <w:tab/>
      </w:r>
    </w:p>
    <w:p w14:paraId="50DAE3A6" w14:textId="401D0104" w:rsidR="003A76B7" w:rsidRPr="002F4101" w:rsidRDefault="003A76B7" w:rsidP="003A76B7">
      <w:pPr>
        <w:tabs>
          <w:tab w:val="left" w:pos="3686"/>
          <w:tab w:val="left" w:pos="8931"/>
        </w:tabs>
        <w:spacing w:after="170"/>
        <w:jc w:val="left"/>
        <w:rPr>
          <w:rFonts w:cs="Segoe UI"/>
          <w:u w:val="single"/>
          <w:lang w:eastAsia="en-AU"/>
        </w:rPr>
      </w:pPr>
      <w:r>
        <w:rPr>
          <w:rFonts w:cs="Segoe UI"/>
          <w:u w:val="single"/>
          <w:lang w:eastAsia="en-AU"/>
        </w:rPr>
        <w:t>Telephone</w:t>
      </w:r>
      <w:r w:rsidR="00EF6355" w:rsidRPr="002F4101">
        <w:rPr>
          <w:rFonts w:cs="Segoe UI"/>
          <w:u w:val="single"/>
          <w:lang w:eastAsia="en-AU"/>
        </w:rPr>
        <w:tab/>
      </w:r>
      <w:r w:rsidR="00EF6355">
        <w:rPr>
          <w:rFonts w:cs="Segoe UI"/>
          <w:u w:val="single"/>
          <w:lang w:eastAsia="en-AU"/>
        </w:rPr>
        <w:t xml:space="preserve">                                                                                           </w:t>
      </w:r>
      <w:r w:rsidR="00EF6355" w:rsidRPr="00EF6355">
        <w:rPr>
          <w:rFonts w:cs="Segoe UI"/>
          <w:u w:val="single"/>
          <w:lang w:eastAsia="en-AU"/>
        </w:rPr>
        <w:tab/>
      </w:r>
      <w:r w:rsidR="00EF6355">
        <w:rPr>
          <w:rFonts w:cs="Segoe UI"/>
          <w:u w:val="single"/>
          <w:lang w:eastAsia="en-AU"/>
        </w:rPr>
        <w:t xml:space="preserve">      </w:t>
      </w:r>
    </w:p>
    <w:p w14:paraId="785C39FB" w14:textId="7A0497AD" w:rsidR="003A76B7" w:rsidRPr="002F4101" w:rsidRDefault="003A76B7" w:rsidP="003A76B7">
      <w:pPr>
        <w:tabs>
          <w:tab w:val="left" w:pos="3686"/>
          <w:tab w:val="left" w:pos="8931"/>
        </w:tabs>
        <w:spacing w:after="170"/>
        <w:jc w:val="left"/>
        <w:rPr>
          <w:rFonts w:cs="Segoe UI"/>
          <w:lang w:eastAsia="en-AU"/>
        </w:rPr>
      </w:pPr>
      <w:r>
        <w:rPr>
          <w:rFonts w:cs="Segoe UI"/>
          <w:u w:val="single"/>
          <w:lang w:eastAsia="en-AU"/>
        </w:rPr>
        <w:t>Email</w:t>
      </w:r>
      <w:r w:rsidRPr="002F4101">
        <w:rPr>
          <w:rFonts w:cs="Segoe UI"/>
          <w:u w:val="single"/>
          <w:lang w:eastAsia="en-AU"/>
        </w:rPr>
        <w:tab/>
      </w:r>
      <w:r w:rsidR="00EF6355">
        <w:rPr>
          <w:rFonts w:cs="Segoe UI"/>
          <w:u w:val="single"/>
          <w:lang w:eastAsia="en-AU"/>
        </w:rPr>
        <w:t xml:space="preserve">                                                                                           </w:t>
      </w:r>
      <w:r w:rsidR="00EF6355" w:rsidRPr="00EF6355">
        <w:rPr>
          <w:rFonts w:cs="Segoe UI"/>
          <w:u w:val="single"/>
          <w:lang w:eastAsia="en-AU"/>
        </w:rPr>
        <w:tab/>
      </w:r>
      <w:r w:rsidR="00EF6355">
        <w:rPr>
          <w:rFonts w:cs="Segoe UI"/>
          <w:u w:val="single"/>
          <w:lang w:eastAsia="en-AU"/>
        </w:rPr>
        <w:t xml:space="preserve">      </w:t>
      </w:r>
      <w:r w:rsidRPr="002F4101">
        <w:rPr>
          <w:rFonts w:cs="Segoe UI"/>
          <w:lang w:eastAsia="en-AU"/>
        </w:rPr>
        <w:t xml:space="preserve"> </w:t>
      </w:r>
      <w:r w:rsidR="00EF6355">
        <w:rPr>
          <w:rFonts w:cs="Segoe UI"/>
          <w:lang w:eastAsia="en-AU"/>
        </w:rPr>
        <w:t xml:space="preserve">                                                         </w:t>
      </w:r>
      <w:r w:rsidR="00E22A16">
        <w:rPr>
          <w:rFonts w:cs="Segoe UI"/>
          <w:lang w:eastAsia="en-AU"/>
        </w:rPr>
        <w:t xml:space="preserve">                              </w:t>
      </w:r>
      <w:r w:rsidR="00EF6355" w:rsidRPr="00EF6355">
        <w:rPr>
          <w:rFonts w:cs="Segoe UI"/>
          <w:lang w:eastAsia="en-AU"/>
        </w:rPr>
        <w:tab/>
      </w:r>
    </w:p>
    <w:p w14:paraId="05295ADB" w14:textId="431F5604" w:rsidR="003A76B7" w:rsidRPr="002F4101" w:rsidRDefault="00336FC4" w:rsidP="003A76B7">
      <w:pPr>
        <w:shd w:val="clear" w:color="auto" w:fill="FFFFFF"/>
        <w:tabs>
          <w:tab w:val="left" w:pos="8931"/>
        </w:tabs>
        <w:spacing w:after="170"/>
        <w:ind w:left="426" w:hanging="426"/>
        <w:jc w:val="left"/>
        <w:rPr>
          <w:rFonts w:cs="Segoe UI"/>
          <w:lang w:eastAsia="en-AU"/>
        </w:rPr>
      </w:pPr>
      <w:sdt>
        <w:sdtPr>
          <w:rPr>
            <w:rFonts w:cs="Segoe UI"/>
            <w:lang w:eastAsia="en-AU"/>
          </w:rPr>
          <w:id w:val="-759759552"/>
          <w14:checkbox>
            <w14:checked w14:val="0"/>
            <w14:checkedState w14:val="2612" w14:font="MS Gothic"/>
            <w14:uncheckedState w14:val="2610" w14:font="MS Gothic"/>
          </w14:checkbox>
        </w:sdtPr>
        <w:sdtEndPr/>
        <w:sdtContent>
          <w:r w:rsidR="00EF6355">
            <w:rPr>
              <w:rFonts w:ascii="MS Gothic" w:eastAsia="MS Gothic" w:hAnsi="MS Gothic" w:cs="Segoe UI" w:hint="eastAsia"/>
              <w:lang w:eastAsia="en-AU"/>
            </w:rPr>
            <w:t>☐</w:t>
          </w:r>
        </w:sdtContent>
      </w:sdt>
      <w:r w:rsidR="003A76B7" w:rsidRPr="002F4101">
        <w:rPr>
          <w:rFonts w:cs="Segoe UI"/>
          <w:lang w:eastAsia="en-AU"/>
        </w:rPr>
        <w:tab/>
        <w:t>Please tick this box if you received this year’s request to complete the survey by post, BUT would like us to send future survey requests to the email address above.</w:t>
      </w:r>
    </w:p>
    <w:p w14:paraId="1E8F4306" w14:textId="77777777" w:rsidR="003A76B7" w:rsidRPr="002F4101" w:rsidRDefault="003A76B7" w:rsidP="003A76B7">
      <w:pPr>
        <w:spacing w:before="240" w:after="240" w:line="276" w:lineRule="auto"/>
        <w:contextualSpacing/>
        <w:jc w:val="left"/>
        <w:rPr>
          <w:rFonts w:cs="Segoe UI"/>
          <w:b/>
          <w:sz w:val="24"/>
          <w:szCs w:val="24"/>
          <w:lang w:eastAsia="en-AU"/>
        </w:rPr>
      </w:pPr>
      <w:r w:rsidRPr="002F4101">
        <w:rPr>
          <w:rFonts w:cs="Segoe UI"/>
          <w:b/>
          <w:sz w:val="24"/>
          <w:szCs w:val="24"/>
          <w:lang w:eastAsia="en-AU"/>
        </w:rPr>
        <w:t>2. FUTURE WATER USE</w:t>
      </w:r>
    </w:p>
    <w:p w14:paraId="790B113F" w14:textId="77777777" w:rsidR="003A76B7" w:rsidRDefault="003A76B7" w:rsidP="003A76B7">
      <w:pPr>
        <w:shd w:val="clear" w:color="auto" w:fill="FFFFFF"/>
        <w:tabs>
          <w:tab w:val="left" w:pos="8931"/>
        </w:tabs>
        <w:spacing w:after="170"/>
        <w:jc w:val="left"/>
        <w:rPr>
          <w:rFonts w:cs="Segoe UI"/>
          <w:lang w:eastAsia="en-AU"/>
        </w:rPr>
      </w:pPr>
      <w:r w:rsidRPr="002F4101">
        <w:rPr>
          <w:rFonts w:cs="Segoe UI"/>
          <w:lang w:eastAsia="en-AU"/>
        </w:rPr>
        <w:t>Do you have any plans to change what you use water for in the short, medium or long term?</w:t>
      </w:r>
    </w:p>
    <w:p w14:paraId="2A15774C" w14:textId="77777777" w:rsidR="003A76B7" w:rsidRDefault="003A76B7" w:rsidP="003A76B7">
      <w:pPr>
        <w:tabs>
          <w:tab w:val="left" w:pos="8931"/>
        </w:tabs>
        <w:spacing w:after="240"/>
        <w:jc w:val="left"/>
        <w:rPr>
          <w:rFonts w:cs="Segoe UI"/>
          <w:u w:val="single"/>
          <w:lang w:eastAsia="en-AU"/>
        </w:rPr>
      </w:pPr>
      <w:r w:rsidRPr="002F4101">
        <w:rPr>
          <w:rFonts w:cs="Segoe UI"/>
          <w:u w:val="single"/>
          <w:lang w:eastAsia="en-AU"/>
        </w:rPr>
        <w:t>Comments</w:t>
      </w:r>
      <w:r w:rsidRPr="002F4101">
        <w:rPr>
          <w:rFonts w:cs="Segoe UI"/>
          <w:u w:val="single"/>
          <w:lang w:eastAsia="en-AU"/>
        </w:rPr>
        <w:tab/>
      </w:r>
    </w:p>
    <w:p w14:paraId="25B4BB4C" w14:textId="3DB49BC9" w:rsidR="00701C72" w:rsidRPr="00701C72" w:rsidRDefault="003A76B7" w:rsidP="00701C72">
      <w:pPr>
        <w:tabs>
          <w:tab w:val="left" w:pos="8931"/>
        </w:tabs>
        <w:spacing w:after="240"/>
        <w:jc w:val="left"/>
        <w:rPr>
          <w:rFonts w:cs="Segoe UI"/>
          <w:u w:val="single"/>
          <w:lang w:eastAsia="en-AU"/>
        </w:rPr>
      </w:pPr>
      <w:r w:rsidRPr="002F4101">
        <w:rPr>
          <w:rFonts w:cs="Segoe UI"/>
          <w:u w:val="single"/>
          <w:lang w:eastAsia="en-AU"/>
        </w:rPr>
        <w:tab/>
      </w:r>
    </w:p>
    <w:p w14:paraId="21821D77" w14:textId="54C955AF" w:rsidR="00701C72" w:rsidRPr="00701C72" w:rsidRDefault="00701C72" w:rsidP="00701C72">
      <w:pPr>
        <w:tabs>
          <w:tab w:val="left" w:pos="8931"/>
        </w:tabs>
        <w:spacing w:after="240"/>
        <w:jc w:val="left"/>
        <w:rPr>
          <w:rFonts w:cs="Segoe UI"/>
          <w:u w:val="single"/>
          <w:lang w:eastAsia="en-AU"/>
        </w:rPr>
      </w:pPr>
      <w:r w:rsidRPr="002F4101">
        <w:rPr>
          <w:rFonts w:cs="Segoe UI"/>
          <w:u w:val="single"/>
          <w:lang w:eastAsia="en-AU"/>
        </w:rPr>
        <w:lastRenderedPageBreak/>
        <w:tab/>
      </w:r>
    </w:p>
    <w:p w14:paraId="3878210B" w14:textId="2DF2CAC8" w:rsidR="003A76B7" w:rsidRDefault="003A76B7" w:rsidP="00E22A16">
      <w:pPr>
        <w:jc w:val="center"/>
        <w:rPr>
          <w:rFonts w:cs="Segoe UI"/>
          <w:b/>
          <w:sz w:val="24"/>
          <w:szCs w:val="24"/>
          <w:lang w:eastAsia="en-AU"/>
        </w:rPr>
      </w:pPr>
      <w:r w:rsidRPr="002F4101">
        <w:rPr>
          <w:rFonts w:cs="Segoe UI"/>
          <w:b/>
          <w:sz w:val="24"/>
          <w:szCs w:val="24"/>
          <w:lang w:eastAsia="en-AU"/>
        </w:rPr>
        <w:t>PTO</w:t>
      </w:r>
    </w:p>
    <w:p w14:paraId="5F6878B8" w14:textId="77777777" w:rsidR="00E22A16" w:rsidRDefault="00E22A16" w:rsidP="00E22A16">
      <w:pPr>
        <w:jc w:val="center"/>
        <w:rPr>
          <w:rFonts w:cs="Segoe UI"/>
          <w:b/>
        </w:rPr>
      </w:pPr>
    </w:p>
    <w:p w14:paraId="4E8BED90" w14:textId="77777777" w:rsidR="00E22A16" w:rsidRDefault="003A76B7" w:rsidP="003A76B7">
      <w:pPr>
        <w:pStyle w:val="NoSpacing"/>
        <w:rPr>
          <w:b/>
          <w:sz w:val="20"/>
          <w:szCs w:val="20"/>
        </w:rPr>
      </w:pPr>
      <w:r>
        <w:rPr>
          <w:rFonts w:cs="Segoe UI"/>
          <w:b/>
          <w:sz w:val="24"/>
          <w:szCs w:val="24"/>
        </w:rPr>
        <w:t>3</w:t>
      </w:r>
      <w:r w:rsidRPr="005F3E55">
        <w:rPr>
          <w:rFonts w:cs="Segoe UI"/>
          <w:b/>
          <w:sz w:val="24"/>
          <w:szCs w:val="24"/>
        </w:rPr>
        <w:t xml:space="preserve">. </w:t>
      </w:r>
      <w:r w:rsidRPr="001F70DF">
        <w:rPr>
          <w:b/>
          <w:sz w:val="20"/>
          <w:szCs w:val="20"/>
        </w:rPr>
        <w:t xml:space="preserve">PURPOSES OF WATER USE FROM LICENSED SOURCES: </w:t>
      </w:r>
    </w:p>
    <w:p w14:paraId="73986335" w14:textId="692584E7" w:rsidR="003A76B7" w:rsidRPr="001F70DF" w:rsidRDefault="003A76B7" w:rsidP="003A76B7">
      <w:pPr>
        <w:pStyle w:val="NoSpacing"/>
        <w:rPr>
          <w:rFonts w:cs="Segoe UI"/>
          <w:sz w:val="20"/>
          <w:szCs w:val="20"/>
        </w:rPr>
      </w:pPr>
      <w:r w:rsidRPr="001F70DF">
        <w:rPr>
          <w:rFonts w:cs="Segoe UI"/>
          <w:sz w:val="20"/>
          <w:szCs w:val="20"/>
        </w:rPr>
        <w:t xml:space="preserve">Please complete the table below for each different purpose that you used water for, from the water sources listed on your licence, for </w:t>
      </w:r>
      <w:r>
        <w:rPr>
          <w:rFonts w:cs="Segoe UI"/>
          <w:sz w:val="20"/>
          <w:szCs w:val="20"/>
        </w:rPr>
        <w:t>the period from 1 July 2019 to 30 June 2020</w:t>
      </w:r>
      <w:r w:rsidRPr="001F70DF">
        <w:rPr>
          <w:rFonts w:cs="Segoe UI"/>
          <w:sz w:val="20"/>
          <w:szCs w:val="20"/>
        </w:rPr>
        <w:t xml:space="preserve">.  </w:t>
      </w:r>
    </w:p>
    <w:p w14:paraId="3822DBA5" w14:textId="77777777" w:rsidR="003A76B7" w:rsidRDefault="003A76B7" w:rsidP="003A76B7">
      <w:pPr>
        <w:rPr>
          <w:rFonts w:cs="Segoe UI"/>
        </w:rPr>
      </w:pPr>
    </w:p>
    <w:p w14:paraId="2C51184B" w14:textId="77777777" w:rsidR="003A76B7" w:rsidRDefault="003A76B7" w:rsidP="003A76B7">
      <w:pPr>
        <w:rPr>
          <w:rFonts w:cs="Segoe UI"/>
        </w:rPr>
      </w:pPr>
      <w:r w:rsidRPr="00CA468F">
        <w:rPr>
          <w:rFonts w:cs="Segoe UI"/>
        </w:rPr>
        <w:t xml:space="preserve">See </w:t>
      </w:r>
      <w:r>
        <w:rPr>
          <w:rFonts w:cs="Segoe UI"/>
        </w:rPr>
        <w:t xml:space="preserve">the </w:t>
      </w:r>
      <w:r w:rsidRPr="00CA468F">
        <w:rPr>
          <w:rFonts w:cs="Segoe UI"/>
        </w:rPr>
        <w:t xml:space="preserve">notes below the table for more information </w:t>
      </w:r>
      <w:r>
        <w:rPr>
          <w:rFonts w:cs="Segoe UI"/>
        </w:rPr>
        <w:t>about what to write in each column</w:t>
      </w:r>
      <w:r w:rsidRPr="00CA468F">
        <w:rPr>
          <w:rFonts w:cs="Segoe UI"/>
        </w:rPr>
        <w:t>.  Please write ‘</w:t>
      </w:r>
      <w:r>
        <w:rPr>
          <w:rFonts w:cs="Segoe UI"/>
        </w:rPr>
        <w:t>nil</w:t>
      </w:r>
      <w:r w:rsidRPr="00CA468F">
        <w:rPr>
          <w:rFonts w:cs="Segoe UI"/>
        </w:rPr>
        <w:t xml:space="preserve">’ if you did not use any water from </w:t>
      </w:r>
      <w:r>
        <w:rPr>
          <w:rFonts w:cs="Segoe UI"/>
        </w:rPr>
        <w:t xml:space="preserve">your licensed </w:t>
      </w:r>
      <w:r w:rsidRPr="00CA468F">
        <w:rPr>
          <w:rFonts w:cs="Segoe UI"/>
        </w:rPr>
        <w:t>sources</w:t>
      </w:r>
      <w:r>
        <w:rPr>
          <w:rFonts w:cs="Segoe UI"/>
        </w:rPr>
        <w:t xml:space="preserve"> during 1 July 2019 – 30 June 2020</w:t>
      </w:r>
      <w:r w:rsidRPr="00CA468F">
        <w:rPr>
          <w:rFonts w:cs="Segoe UI"/>
        </w:rPr>
        <w:t>.</w:t>
      </w:r>
    </w:p>
    <w:p w14:paraId="3E1DB66F" w14:textId="77777777" w:rsidR="003A76B7" w:rsidRPr="00CA468F" w:rsidRDefault="003A76B7" w:rsidP="003A76B7">
      <w:pPr>
        <w:ind w:left="720"/>
        <w:rPr>
          <w:rFonts w:cs="Segoe UI"/>
        </w:rPr>
      </w:pPr>
    </w:p>
    <w:tbl>
      <w:tblPr>
        <w:tblStyle w:val="TableGrid"/>
        <w:tblW w:w="9363" w:type="dxa"/>
        <w:tblInd w:w="20" w:type="dxa"/>
        <w:tblLook w:val="04A0" w:firstRow="1" w:lastRow="0" w:firstColumn="1" w:lastColumn="0" w:noHBand="0" w:noVBand="1"/>
      </w:tblPr>
      <w:tblGrid>
        <w:gridCol w:w="1849"/>
        <w:gridCol w:w="1079"/>
        <w:gridCol w:w="2187"/>
        <w:gridCol w:w="1563"/>
        <w:gridCol w:w="2685"/>
      </w:tblGrid>
      <w:tr w:rsidR="004809F3" w:rsidRPr="004B57D2" w14:paraId="65C12E93" w14:textId="77777777" w:rsidTr="004809F3">
        <w:trPr>
          <w:trHeight w:val="535"/>
        </w:trPr>
        <w:tc>
          <w:tcPr>
            <w:tcW w:w="1849" w:type="dxa"/>
            <w:vAlign w:val="center"/>
          </w:tcPr>
          <w:p w14:paraId="14EC9B37" w14:textId="77777777" w:rsidR="003A76B7" w:rsidRPr="005A0837" w:rsidRDefault="003A76B7" w:rsidP="00DB1964">
            <w:pPr>
              <w:jc w:val="center"/>
              <w:rPr>
                <w:rFonts w:cs="Segoe UI"/>
                <w:b/>
              </w:rPr>
            </w:pPr>
            <w:r>
              <w:rPr>
                <w:rFonts w:cs="Segoe UI"/>
                <w:b/>
              </w:rPr>
              <w:t>Purpose</w:t>
            </w:r>
          </w:p>
        </w:tc>
        <w:tc>
          <w:tcPr>
            <w:tcW w:w="1079" w:type="dxa"/>
            <w:vAlign w:val="center"/>
          </w:tcPr>
          <w:p w14:paraId="540B4D1E" w14:textId="77777777" w:rsidR="003A76B7" w:rsidRPr="005A0837" w:rsidRDefault="003A76B7" w:rsidP="00DB1964">
            <w:pPr>
              <w:jc w:val="center"/>
              <w:rPr>
                <w:rFonts w:cs="Segoe UI"/>
                <w:b/>
              </w:rPr>
            </w:pPr>
            <w:r w:rsidRPr="005A0837">
              <w:rPr>
                <w:rFonts w:cs="Segoe UI"/>
                <w:b/>
              </w:rPr>
              <w:t>Size</w:t>
            </w:r>
          </w:p>
        </w:tc>
        <w:tc>
          <w:tcPr>
            <w:tcW w:w="2187" w:type="dxa"/>
            <w:vAlign w:val="center"/>
          </w:tcPr>
          <w:p w14:paraId="509A6452" w14:textId="77777777" w:rsidR="003A76B7" w:rsidRPr="005A0837" w:rsidRDefault="003A76B7" w:rsidP="00DB1964">
            <w:pPr>
              <w:jc w:val="center"/>
              <w:rPr>
                <w:rFonts w:cs="Segoe UI"/>
                <w:b/>
              </w:rPr>
            </w:pPr>
            <w:r>
              <w:rPr>
                <w:rFonts w:cs="Segoe UI"/>
                <w:b/>
              </w:rPr>
              <w:t>Licensed w</w:t>
            </w:r>
            <w:r w:rsidRPr="005A0837">
              <w:rPr>
                <w:rFonts w:cs="Segoe UI"/>
                <w:b/>
              </w:rPr>
              <w:t>ater sources</w:t>
            </w:r>
          </w:p>
        </w:tc>
        <w:tc>
          <w:tcPr>
            <w:tcW w:w="1563" w:type="dxa"/>
            <w:vAlign w:val="center"/>
          </w:tcPr>
          <w:p w14:paraId="4E077142" w14:textId="77777777" w:rsidR="003A76B7" w:rsidRPr="005A0837" w:rsidRDefault="003A76B7" w:rsidP="00DB1964">
            <w:pPr>
              <w:jc w:val="center"/>
              <w:rPr>
                <w:rFonts w:cs="Segoe UI"/>
                <w:b/>
              </w:rPr>
            </w:pPr>
            <w:r w:rsidRPr="005A0837">
              <w:rPr>
                <w:rFonts w:cs="Segoe UI"/>
                <w:b/>
              </w:rPr>
              <w:t xml:space="preserve">% </w:t>
            </w:r>
            <w:r>
              <w:rPr>
                <w:rFonts w:cs="Segoe UI"/>
                <w:b/>
              </w:rPr>
              <w:t>use for purpose</w:t>
            </w:r>
          </w:p>
        </w:tc>
        <w:tc>
          <w:tcPr>
            <w:tcW w:w="2685" w:type="dxa"/>
            <w:vAlign w:val="center"/>
          </w:tcPr>
          <w:p w14:paraId="0E90D828" w14:textId="77777777" w:rsidR="003A76B7" w:rsidRPr="005A0837" w:rsidRDefault="003A76B7" w:rsidP="00DB1964">
            <w:pPr>
              <w:jc w:val="center"/>
              <w:rPr>
                <w:rFonts w:cs="Segoe UI"/>
                <w:b/>
              </w:rPr>
            </w:pPr>
            <w:r w:rsidRPr="005A0837">
              <w:rPr>
                <w:rFonts w:cs="Segoe UI"/>
                <w:b/>
              </w:rPr>
              <w:t>Comments</w:t>
            </w:r>
          </w:p>
        </w:tc>
      </w:tr>
      <w:tr w:rsidR="004809F3" w:rsidRPr="00DB4E4A" w14:paraId="3B13F5C1" w14:textId="77777777" w:rsidTr="004809F3">
        <w:trPr>
          <w:trHeight w:val="428"/>
        </w:trPr>
        <w:tc>
          <w:tcPr>
            <w:tcW w:w="1849" w:type="dxa"/>
            <w:vAlign w:val="center"/>
          </w:tcPr>
          <w:p w14:paraId="3F24B883" w14:textId="77777777" w:rsidR="003A76B7" w:rsidRPr="000D4384" w:rsidRDefault="003A76B7" w:rsidP="00DB1964">
            <w:pPr>
              <w:rPr>
                <w:rFonts w:cs="Segoe UI"/>
                <w:i/>
              </w:rPr>
            </w:pPr>
            <w:r w:rsidRPr="000D4384">
              <w:rPr>
                <w:rFonts w:cs="Segoe UI"/>
                <w:i/>
              </w:rPr>
              <w:t xml:space="preserve">e.g. </w:t>
            </w:r>
            <w:r>
              <w:rPr>
                <w:rFonts w:cs="Segoe UI"/>
                <w:i/>
              </w:rPr>
              <w:t>piggery</w:t>
            </w:r>
          </w:p>
        </w:tc>
        <w:tc>
          <w:tcPr>
            <w:tcW w:w="1079" w:type="dxa"/>
            <w:vAlign w:val="center"/>
          </w:tcPr>
          <w:p w14:paraId="7EC73DC5" w14:textId="77777777" w:rsidR="003A76B7" w:rsidRPr="004B57D2" w:rsidRDefault="003A76B7" w:rsidP="00DB1964">
            <w:pPr>
              <w:rPr>
                <w:rFonts w:cs="Segoe UI"/>
                <w:i/>
              </w:rPr>
            </w:pPr>
            <w:r>
              <w:rPr>
                <w:rFonts w:cs="Segoe UI"/>
                <w:i/>
              </w:rPr>
              <w:t>30 sows</w:t>
            </w:r>
          </w:p>
        </w:tc>
        <w:tc>
          <w:tcPr>
            <w:tcW w:w="2187" w:type="dxa"/>
            <w:vAlign w:val="center"/>
          </w:tcPr>
          <w:p w14:paraId="3C99BA02" w14:textId="77777777" w:rsidR="003A76B7" w:rsidRPr="004B57D2" w:rsidRDefault="003A76B7" w:rsidP="00DB1964">
            <w:pPr>
              <w:rPr>
                <w:rFonts w:cs="Segoe UI"/>
                <w:i/>
              </w:rPr>
            </w:pPr>
            <w:r w:rsidRPr="004B57D2">
              <w:rPr>
                <w:rFonts w:cs="Segoe UI"/>
                <w:i/>
              </w:rPr>
              <w:t>bore 6627-1234</w:t>
            </w:r>
          </w:p>
        </w:tc>
        <w:tc>
          <w:tcPr>
            <w:tcW w:w="1563" w:type="dxa"/>
            <w:vAlign w:val="center"/>
          </w:tcPr>
          <w:p w14:paraId="7081B9E9" w14:textId="77777777" w:rsidR="003A76B7" w:rsidRPr="004B57D2" w:rsidRDefault="003A76B7" w:rsidP="00DB1964">
            <w:pPr>
              <w:jc w:val="center"/>
              <w:rPr>
                <w:rFonts w:cs="Segoe UI"/>
                <w:i/>
              </w:rPr>
            </w:pPr>
            <w:r>
              <w:rPr>
                <w:rFonts w:cs="Segoe UI"/>
                <w:i/>
              </w:rPr>
              <w:t>60%</w:t>
            </w:r>
          </w:p>
        </w:tc>
        <w:tc>
          <w:tcPr>
            <w:tcW w:w="2685" w:type="dxa"/>
            <w:vAlign w:val="center"/>
          </w:tcPr>
          <w:p w14:paraId="3BC62205" w14:textId="77777777" w:rsidR="003A76B7" w:rsidRPr="004B57D2" w:rsidRDefault="003A76B7" w:rsidP="00DB1964">
            <w:pPr>
              <w:rPr>
                <w:rFonts w:cs="Segoe UI"/>
                <w:i/>
              </w:rPr>
            </w:pPr>
          </w:p>
        </w:tc>
      </w:tr>
      <w:tr w:rsidR="004809F3" w:rsidRPr="00DB4E4A" w14:paraId="134B57FB" w14:textId="77777777" w:rsidTr="004809F3">
        <w:trPr>
          <w:trHeight w:val="428"/>
        </w:trPr>
        <w:tc>
          <w:tcPr>
            <w:tcW w:w="1849" w:type="dxa"/>
            <w:vAlign w:val="center"/>
          </w:tcPr>
          <w:p w14:paraId="07C7C216" w14:textId="77777777" w:rsidR="003A76B7" w:rsidRPr="000D4384" w:rsidRDefault="003A76B7" w:rsidP="00DB1964">
            <w:pPr>
              <w:rPr>
                <w:rFonts w:cs="Segoe UI"/>
                <w:i/>
              </w:rPr>
            </w:pPr>
            <w:r w:rsidRPr="000D4384">
              <w:rPr>
                <w:rFonts w:cs="Segoe UI"/>
                <w:i/>
              </w:rPr>
              <w:t xml:space="preserve">e.g. </w:t>
            </w:r>
            <w:r>
              <w:rPr>
                <w:rFonts w:cs="Segoe UI"/>
                <w:i/>
              </w:rPr>
              <w:t>pasture</w:t>
            </w:r>
          </w:p>
        </w:tc>
        <w:tc>
          <w:tcPr>
            <w:tcW w:w="1079" w:type="dxa"/>
            <w:vAlign w:val="center"/>
          </w:tcPr>
          <w:p w14:paraId="156D78B9" w14:textId="77777777" w:rsidR="003A76B7" w:rsidRPr="004B57D2" w:rsidRDefault="003A76B7" w:rsidP="00DB1964">
            <w:pPr>
              <w:rPr>
                <w:rFonts w:cs="Segoe UI"/>
                <w:i/>
              </w:rPr>
            </w:pPr>
            <w:r>
              <w:rPr>
                <w:rFonts w:cs="Segoe UI"/>
                <w:i/>
              </w:rPr>
              <w:t>1 ha</w:t>
            </w:r>
          </w:p>
        </w:tc>
        <w:tc>
          <w:tcPr>
            <w:tcW w:w="2187" w:type="dxa"/>
            <w:vAlign w:val="center"/>
          </w:tcPr>
          <w:p w14:paraId="23BD0390" w14:textId="77777777" w:rsidR="003A76B7" w:rsidRPr="004B57D2" w:rsidRDefault="003A76B7" w:rsidP="00DB1964">
            <w:pPr>
              <w:rPr>
                <w:rFonts w:cs="Segoe UI"/>
                <w:i/>
              </w:rPr>
            </w:pPr>
            <w:r w:rsidRPr="004B57D2">
              <w:rPr>
                <w:rFonts w:cs="Segoe UI"/>
                <w:i/>
              </w:rPr>
              <w:t>bore 6627-1234</w:t>
            </w:r>
          </w:p>
        </w:tc>
        <w:tc>
          <w:tcPr>
            <w:tcW w:w="1563" w:type="dxa"/>
            <w:vAlign w:val="center"/>
          </w:tcPr>
          <w:p w14:paraId="253E6130" w14:textId="77777777" w:rsidR="003A76B7" w:rsidRPr="004B57D2" w:rsidRDefault="003A76B7" w:rsidP="00DB1964">
            <w:pPr>
              <w:jc w:val="center"/>
              <w:rPr>
                <w:rFonts w:cs="Segoe UI"/>
                <w:i/>
              </w:rPr>
            </w:pPr>
            <w:r>
              <w:rPr>
                <w:rFonts w:cs="Segoe UI"/>
                <w:i/>
              </w:rPr>
              <w:t>40%</w:t>
            </w:r>
          </w:p>
        </w:tc>
        <w:tc>
          <w:tcPr>
            <w:tcW w:w="2685" w:type="dxa"/>
            <w:vAlign w:val="center"/>
          </w:tcPr>
          <w:p w14:paraId="652338EA" w14:textId="77777777" w:rsidR="003A76B7" w:rsidRPr="004B57D2" w:rsidRDefault="003A76B7" w:rsidP="00DB1964">
            <w:pPr>
              <w:rPr>
                <w:rFonts w:cs="Segoe UI"/>
                <w:i/>
              </w:rPr>
            </w:pPr>
            <w:r>
              <w:rPr>
                <w:rFonts w:cs="Segoe UI"/>
                <w:i/>
              </w:rPr>
              <w:t>irrigated start of season only</w:t>
            </w:r>
          </w:p>
        </w:tc>
      </w:tr>
      <w:tr w:rsidR="004809F3" w:rsidRPr="00DB4E4A" w14:paraId="70158AFE" w14:textId="77777777" w:rsidTr="004809F3">
        <w:trPr>
          <w:trHeight w:val="641"/>
        </w:trPr>
        <w:tc>
          <w:tcPr>
            <w:tcW w:w="1849" w:type="dxa"/>
            <w:vAlign w:val="center"/>
          </w:tcPr>
          <w:p w14:paraId="4C7AEC09" w14:textId="77777777" w:rsidR="003A76B7" w:rsidRPr="005A0837" w:rsidRDefault="003A76B7" w:rsidP="00DB1964">
            <w:pPr>
              <w:rPr>
                <w:rFonts w:cs="Segoe UI"/>
                <w:i/>
              </w:rPr>
            </w:pPr>
            <w:r>
              <w:rPr>
                <w:rFonts w:cs="Segoe UI"/>
                <w:i/>
              </w:rPr>
              <w:t xml:space="preserve">e.g. potatoes </w:t>
            </w:r>
          </w:p>
        </w:tc>
        <w:tc>
          <w:tcPr>
            <w:tcW w:w="1079" w:type="dxa"/>
            <w:vAlign w:val="center"/>
          </w:tcPr>
          <w:p w14:paraId="22BDE36C" w14:textId="77777777" w:rsidR="003A76B7" w:rsidRPr="005A0837" w:rsidRDefault="003A76B7" w:rsidP="00DB1964">
            <w:pPr>
              <w:rPr>
                <w:rFonts w:cs="Segoe UI"/>
                <w:i/>
              </w:rPr>
            </w:pPr>
            <w:r>
              <w:rPr>
                <w:rFonts w:cs="Segoe UI"/>
                <w:i/>
              </w:rPr>
              <w:t>2.5 ha</w:t>
            </w:r>
          </w:p>
        </w:tc>
        <w:tc>
          <w:tcPr>
            <w:tcW w:w="2187" w:type="dxa"/>
            <w:vAlign w:val="center"/>
          </w:tcPr>
          <w:p w14:paraId="69CA6B04" w14:textId="77777777" w:rsidR="003A76B7" w:rsidRPr="005A0837" w:rsidRDefault="003A76B7" w:rsidP="00DB1964">
            <w:pPr>
              <w:rPr>
                <w:rFonts w:cs="Segoe UI"/>
                <w:i/>
              </w:rPr>
            </w:pPr>
            <w:r>
              <w:rPr>
                <w:rFonts w:cs="Segoe UI"/>
                <w:i/>
              </w:rPr>
              <w:t>bore 6627-5678</w:t>
            </w:r>
          </w:p>
        </w:tc>
        <w:tc>
          <w:tcPr>
            <w:tcW w:w="1563" w:type="dxa"/>
            <w:vAlign w:val="center"/>
          </w:tcPr>
          <w:p w14:paraId="15786EEB" w14:textId="77777777" w:rsidR="003A76B7" w:rsidRPr="005A0837" w:rsidRDefault="003A76B7" w:rsidP="00DB1964">
            <w:pPr>
              <w:rPr>
                <w:rFonts w:cs="Segoe UI"/>
                <w:i/>
              </w:rPr>
            </w:pPr>
          </w:p>
        </w:tc>
        <w:tc>
          <w:tcPr>
            <w:tcW w:w="2685" w:type="dxa"/>
            <w:vAlign w:val="center"/>
          </w:tcPr>
          <w:p w14:paraId="4843E784" w14:textId="77777777" w:rsidR="003A76B7" w:rsidRPr="005A0837" w:rsidRDefault="003A76B7" w:rsidP="00DB1964">
            <w:pPr>
              <w:rPr>
                <w:rFonts w:cs="Segoe UI"/>
                <w:i/>
              </w:rPr>
            </w:pPr>
          </w:p>
        </w:tc>
      </w:tr>
      <w:tr w:rsidR="004809F3" w:rsidRPr="004B57D2" w14:paraId="69A636E1" w14:textId="77777777" w:rsidTr="004809F3">
        <w:trPr>
          <w:trHeight w:val="642"/>
        </w:trPr>
        <w:tc>
          <w:tcPr>
            <w:tcW w:w="1849" w:type="dxa"/>
            <w:vAlign w:val="center"/>
          </w:tcPr>
          <w:p w14:paraId="05821C87" w14:textId="77777777" w:rsidR="003A76B7" w:rsidRPr="005A0837" w:rsidRDefault="003A76B7" w:rsidP="00DB1964">
            <w:pPr>
              <w:rPr>
                <w:rFonts w:cs="Segoe UI"/>
                <w:szCs w:val="24"/>
              </w:rPr>
            </w:pPr>
          </w:p>
        </w:tc>
        <w:tc>
          <w:tcPr>
            <w:tcW w:w="1079" w:type="dxa"/>
            <w:vAlign w:val="center"/>
          </w:tcPr>
          <w:p w14:paraId="6B8D0A08" w14:textId="77777777" w:rsidR="003A76B7" w:rsidRPr="005A0837" w:rsidRDefault="003A76B7" w:rsidP="00DB1964">
            <w:pPr>
              <w:rPr>
                <w:rFonts w:cs="Segoe UI"/>
                <w:szCs w:val="24"/>
              </w:rPr>
            </w:pPr>
          </w:p>
        </w:tc>
        <w:tc>
          <w:tcPr>
            <w:tcW w:w="2187" w:type="dxa"/>
            <w:vAlign w:val="center"/>
          </w:tcPr>
          <w:p w14:paraId="1CC6CE71" w14:textId="77777777" w:rsidR="003A76B7" w:rsidRPr="005A0837" w:rsidRDefault="003A76B7" w:rsidP="00DB1964">
            <w:pPr>
              <w:rPr>
                <w:rFonts w:cs="Segoe UI"/>
                <w:szCs w:val="24"/>
              </w:rPr>
            </w:pPr>
          </w:p>
        </w:tc>
        <w:tc>
          <w:tcPr>
            <w:tcW w:w="1563" w:type="dxa"/>
            <w:vAlign w:val="center"/>
          </w:tcPr>
          <w:p w14:paraId="11EA9082" w14:textId="77777777" w:rsidR="003A76B7" w:rsidRPr="005A0837" w:rsidRDefault="003A76B7" w:rsidP="00DB1964">
            <w:pPr>
              <w:rPr>
                <w:rFonts w:cs="Segoe UI"/>
                <w:szCs w:val="24"/>
              </w:rPr>
            </w:pPr>
          </w:p>
        </w:tc>
        <w:tc>
          <w:tcPr>
            <w:tcW w:w="2685" w:type="dxa"/>
            <w:vAlign w:val="center"/>
          </w:tcPr>
          <w:p w14:paraId="6EB67B54" w14:textId="77777777" w:rsidR="003A76B7" w:rsidRPr="005A0837" w:rsidRDefault="003A76B7" w:rsidP="00DB1964">
            <w:pPr>
              <w:rPr>
                <w:rFonts w:cs="Segoe UI"/>
                <w:szCs w:val="24"/>
              </w:rPr>
            </w:pPr>
          </w:p>
        </w:tc>
      </w:tr>
      <w:tr w:rsidR="004809F3" w:rsidRPr="005F3E55" w14:paraId="04A6FB9E" w14:textId="77777777" w:rsidTr="004809F3">
        <w:trPr>
          <w:trHeight w:val="642"/>
        </w:trPr>
        <w:tc>
          <w:tcPr>
            <w:tcW w:w="1849" w:type="dxa"/>
            <w:vAlign w:val="center"/>
          </w:tcPr>
          <w:p w14:paraId="28944F33" w14:textId="77777777" w:rsidR="003A76B7" w:rsidRPr="005F3E55" w:rsidRDefault="003A76B7" w:rsidP="00DB1964">
            <w:pPr>
              <w:rPr>
                <w:rFonts w:cs="Segoe UI"/>
                <w:szCs w:val="24"/>
              </w:rPr>
            </w:pPr>
          </w:p>
        </w:tc>
        <w:tc>
          <w:tcPr>
            <w:tcW w:w="1079" w:type="dxa"/>
            <w:vAlign w:val="center"/>
          </w:tcPr>
          <w:p w14:paraId="5CAF1BDC" w14:textId="77777777" w:rsidR="003A76B7" w:rsidRPr="005F3E55" w:rsidRDefault="003A76B7" w:rsidP="00DB1964">
            <w:pPr>
              <w:rPr>
                <w:rFonts w:cs="Segoe UI"/>
                <w:szCs w:val="24"/>
              </w:rPr>
            </w:pPr>
          </w:p>
        </w:tc>
        <w:tc>
          <w:tcPr>
            <w:tcW w:w="2187" w:type="dxa"/>
            <w:vAlign w:val="center"/>
          </w:tcPr>
          <w:p w14:paraId="44CCB9F0" w14:textId="77777777" w:rsidR="003A76B7" w:rsidRPr="005F3E55" w:rsidRDefault="003A76B7" w:rsidP="00DB1964">
            <w:pPr>
              <w:rPr>
                <w:rFonts w:cs="Segoe UI"/>
                <w:szCs w:val="24"/>
              </w:rPr>
            </w:pPr>
          </w:p>
        </w:tc>
        <w:tc>
          <w:tcPr>
            <w:tcW w:w="1563" w:type="dxa"/>
            <w:vAlign w:val="center"/>
          </w:tcPr>
          <w:p w14:paraId="7D05FF0E" w14:textId="77777777" w:rsidR="003A76B7" w:rsidRPr="005F3E55" w:rsidRDefault="003A76B7" w:rsidP="00DB1964">
            <w:pPr>
              <w:rPr>
                <w:rFonts w:cs="Segoe UI"/>
                <w:szCs w:val="24"/>
              </w:rPr>
            </w:pPr>
          </w:p>
        </w:tc>
        <w:tc>
          <w:tcPr>
            <w:tcW w:w="2685" w:type="dxa"/>
            <w:vAlign w:val="center"/>
          </w:tcPr>
          <w:p w14:paraId="6A16B83D" w14:textId="77777777" w:rsidR="003A76B7" w:rsidRPr="005F3E55" w:rsidRDefault="003A76B7" w:rsidP="00DB1964">
            <w:pPr>
              <w:rPr>
                <w:rFonts w:cs="Segoe UI"/>
                <w:szCs w:val="24"/>
              </w:rPr>
            </w:pPr>
          </w:p>
        </w:tc>
      </w:tr>
      <w:tr w:rsidR="004809F3" w:rsidRPr="005F3E55" w14:paraId="36AEBBC9" w14:textId="77777777" w:rsidTr="004809F3">
        <w:trPr>
          <w:trHeight w:val="642"/>
        </w:trPr>
        <w:tc>
          <w:tcPr>
            <w:tcW w:w="1849" w:type="dxa"/>
            <w:vAlign w:val="center"/>
          </w:tcPr>
          <w:p w14:paraId="150F8EC1" w14:textId="77777777" w:rsidR="003A76B7" w:rsidRPr="005F3E55" w:rsidRDefault="003A76B7" w:rsidP="00DB1964">
            <w:pPr>
              <w:rPr>
                <w:rFonts w:cs="Segoe UI"/>
                <w:szCs w:val="24"/>
              </w:rPr>
            </w:pPr>
          </w:p>
        </w:tc>
        <w:tc>
          <w:tcPr>
            <w:tcW w:w="1079" w:type="dxa"/>
            <w:vAlign w:val="center"/>
          </w:tcPr>
          <w:p w14:paraId="10E437FD" w14:textId="77777777" w:rsidR="003A76B7" w:rsidRPr="005F3E55" w:rsidRDefault="003A76B7" w:rsidP="00DB1964">
            <w:pPr>
              <w:rPr>
                <w:rFonts w:cs="Segoe UI"/>
                <w:szCs w:val="24"/>
              </w:rPr>
            </w:pPr>
          </w:p>
        </w:tc>
        <w:tc>
          <w:tcPr>
            <w:tcW w:w="2187" w:type="dxa"/>
            <w:vAlign w:val="center"/>
          </w:tcPr>
          <w:p w14:paraId="1E44AF64" w14:textId="77777777" w:rsidR="003A76B7" w:rsidRPr="005F3E55" w:rsidRDefault="003A76B7" w:rsidP="00DB1964">
            <w:pPr>
              <w:rPr>
                <w:rFonts w:cs="Segoe UI"/>
                <w:szCs w:val="24"/>
              </w:rPr>
            </w:pPr>
          </w:p>
        </w:tc>
        <w:tc>
          <w:tcPr>
            <w:tcW w:w="1563" w:type="dxa"/>
            <w:vAlign w:val="center"/>
          </w:tcPr>
          <w:p w14:paraId="4C0957EF" w14:textId="77777777" w:rsidR="003A76B7" w:rsidRPr="005F3E55" w:rsidRDefault="003A76B7" w:rsidP="00DB1964">
            <w:pPr>
              <w:rPr>
                <w:rFonts w:cs="Segoe UI"/>
                <w:szCs w:val="24"/>
              </w:rPr>
            </w:pPr>
          </w:p>
        </w:tc>
        <w:tc>
          <w:tcPr>
            <w:tcW w:w="2685" w:type="dxa"/>
            <w:vAlign w:val="center"/>
          </w:tcPr>
          <w:p w14:paraId="1D7F460A" w14:textId="77777777" w:rsidR="003A76B7" w:rsidRPr="005F3E55" w:rsidRDefault="003A76B7" w:rsidP="00DB1964">
            <w:pPr>
              <w:rPr>
                <w:rFonts w:cs="Segoe UI"/>
                <w:szCs w:val="24"/>
              </w:rPr>
            </w:pPr>
          </w:p>
        </w:tc>
      </w:tr>
      <w:tr w:rsidR="004809F3" w:rsidRPr="005F3E55" w14:paraId="122EBAF8" w14:textId="77777777" w:rsidTr="004809F3">
        <w:trPr>
          <w:trHeight w:val="642"/>
        </w:trPr>
        <w:tc>
          <w:tcPr>
            <w:tcW w:w="1849" w:type="dxa"/>
            <w:vAlign w:val="center"/>
          </w:tcPr>
          <w:p w14:paraId="6866D2CD" w14:textId="77777777" w:rsidR="003A76B7" w:rsidRPr="005F3E55" w:rsidRDefault="003A76B7" w:rsidP="00DB1964">
            <w:pPr>
              <w:rPr>
                <w:rFonts w:cs="Segoe UI"/>
                <w:szCs w:val="24"/>
              </w:rPr>
            </w:pPr>
          </w:p>
        </w:tc>
        <w:tc>
          <w:tcPr>
            <w:tcW w:w="1079" w:type="dxa"/>
            <w:vAlign w:val="center"/>
          </w:tcPr>
          <w:p w14:paraId="4BB1F8EF" w14:textId="77777777" w:rsidR="003A76B7" w:rsidRPr="005F3E55" w:rsidRDefault="003A76B7" w:rsidP="00DB1964">
            <w:pPr>
              <w:rPr>
                <w:rFonts w:cs="Segoe UI"/>
                <w:szCs w:val="24"/>
              </w:rPr>
            </w:pPr>
          </w:p>
        </w:tc>
        <w:tc>
          <w:tcPr>
            <w:tcW w:w="2187" w:type="dxa"/>
            <w:vAlign w:val="center"/>
          </w:tcPr>
          <w:p w14:paraId="05A7C956" w14:textId="77777777" w:rsidR="003A76B7" w:rsidRPr="005F3E55" w:rsidRDefault="003A76B7" w:rsidP="00DB1964">
            <w:pPr>
              <w:rPr>
                <w:rFonts w:cs="Segoe UI"/>
                <w:szCs w:val="24"/>
              </w:rPr>
            </w:pPr>
          </w:p>
        </w:tc>
        <w:tc>
          <w:tcPr>
            <w:tcW w:w="1563" w:type="dxa"/>
            <w:vAlign w:val="center"/>
          </w:tcPr>
          <w:p w14:paraId="10E399EC" w14:textId="77777777" w:rsidR="003A76B7" w:rsidRPr="005F3E55" w:rsidRDefault="003A76B7" w:rsidP="00DB1964">
            <w:pPr>
              <w:rPr>
                <w:rFonts w:cs="Segoe UI"/>
                <w:szCs w:val="24"/>
              </w:rPr>
            </w:pPr>
          </w:p>
        </w:tc>
        <w:tc>
          <w:tcPr>
            <w:tcW w:w="2685" w:type="dxa"/>
            <w:vAlign w:val="center"/>
          </w:tcPr>
          <w:p w14:paraId="0694B6A0" w14:textId="77777777" w:rsidR="003A76B7" w:rsidRPr="005F3E55" w:rsidRDefault="003A76B7" w:rsidP="00DB1964">
            <w:pPr>
              <w:rPr>
                <w:rFonts w:cs="Segoe UI"/>
                <w:szCs w:val="24"/>
              </w:rPr>
            </w:pPr>
          </w:p>
        </w:tc>
      </w:tr>
      <w:tr w:rsidR="004809F3" w:rsidRPr="005F3E55" w14:paraId="17651BA6" w14:textId="77777777" w:rsidTr="004809F3">
        <w:trPr>
          <w:trHeight w:val="642"/>
        </w:trPr>
        <w:tc>
          <w:tcPr>
            <w:tcW w:w="1849" w:type="dxa"/>
            <w:vAlign w:val="center"/>
          </w:tcPr>
          <w:p w14:paraId="25C78154" w14:textId="77777777" w:rsidR="003A76B7" w:rsidRPr="005F3E55" w:rsidRDefault="003A76B7" w:rsidP="00DB1964">
            <w:pPr>
              <w:rPr>
                <w:rFonts w:cs="Segoe UI"/>
                <w:szCs w:val="24"/>
              </w:rPr>
            </w:pPr>
          </w:p>
        </w:tc>
        <w:tc>
          <w:tcPr>
            <w:tcW w:w="1079" w:type="dxa"/>
            <w:vAlign w:val="center"/>
          </w:tcPr>
          <w:p w14:paraId="71B9470F" w14:textId="77777777" w:rsidR="003A76B7" w:rsidRPr="005F3E55" w:rsidRDefault="003A76B7" w:rsidP="00DB1964">
            <w:pPr>
              <w:rPr>
                <w:rFonts w:cs="Segoe UI"/>
                <w:szCs w:val="24"/>
              </w:rPr>
            </w:pPr>
          </w:p>
        </w:tc>
        <w:tc>
          <w:tcPr>
            <w:tcW w:w="2187" w:type="dxa"/>
            <w:vAlign w:val="center"/>
          </w:tcPr>
          <w:p w14:paraId="6BE7F897" w14:textId="77777777" w:rsidR="003A76B7" w:rsidRPr="005F3E55" w:rsidRDefault="003A76B7" w:rsidP="00DB1964">
            <w:pPr>
              <w:rPr>
                <w:rFonts w:cs="Segoe UI"/>
                <w:szCs w:val="24"/>
              </w:rPr>
            </w:pPr>
          </w:p>
        </w:tc>
        <w:tc>
          <w:tcPr>
            <w:tcW w:w="1563" w:type="dxa"/>
            <w:vAlign w:val="center"/>
          </w:tcPr>
          <w:p w14:paraId="3D38B9A8" w14:textId="77777777" w:rsidR="003A76B7" w:rsidRPr="005F3E55" w:rsidRDefault="003A76B7" w:rsidP="00DB1964">
            <w:pPr>
              <w:rPr>
                <w:rFonts w:cs="Segoe UI"/>
                <w:szCs w:val="24"/>
              </w:rPr>
            </w:pPr>
          </w:p>
        </w:tc>
        <w:tc>
          <w:tcPr>
            <w:tcW w:w="2685" w:type="dxa"/>
            <w:vAlign w:val="center"/>
          </w:tcPr>
          <w:p w14:paraId="44374529" w14:textId="77777777" w:rsidR="003A76B7" w:rsidRPr="005F3E55" w:rsidRDefault="003A76B7" w:rsidP="00DB1964">
            <w:pPr>
              <w:rPr>
                <w:rFonts w:cs="Segoe UI"/>
                <w:szCs w:val="24"/>
              </w:rPr>
            </w:pPr>
          </w:p>
        </w:tc>
      </w:tr>
      <w:tr w:rsidR="004809F3" w:rsidRPr="005F3E55" w14:paraId="0009AA3E" w14:textId="77777777" w:rsidTr="004809F3">
        <w:trPr>
          <w:trHeight w:val="642"/>
        </w:trPr>
        <w:tc>
          <w:tcPr>
            <w:tcW w:w="1849" w:type="dxa"/>
            <w:vAlign w:val="center"/>
          </w:tcPr>
          <w:p w14:paraId="1CE27C69" w14:textId="77777777" w:rsidR="003A76B7" w:rsidRPr="005F3E55" w:rsidRDefault="003A76B7" w:rsidP="00DB1964">
            <w:pPr>
              <w:rPr>
                <w:rFonts w:cs="Segoe UI"/>
                <w:szCs w:val="24"/>
              </w:rPr>
            </w:pPr>
          </w:p>
        </w:tc>
        <w:tc>
          <w:tcPr>
            <w:tcW w:w="1079" w:type="dxa"/>
            <w:vAlign w:val="center"/>
          </w:tcPr>
          <w:p w14:paraId="37CB7819" w14:textId="77777777" w:rsidR="003A76B7" w:rsidRPr="005F3E55" w:rsidRDefault="003A76B7" w:rsidP="00DB1964">
            <w:pPr>
              <w:rPr>
                <w:rFonts w:cs="Segoe UI"/>
                <w:szCs w:val="24"/>
              </w:rPr>
            </w:pPr>
          </w:p>
        </w:tc>
        <w:tc>
          <w:tcPr>
            <w:tcW w:w="2187" w:type="dxa"/>
            <w:vAlign w:val="center"/>
          </w:tcPr>
          <w:p w14:paraId="13CB3A84" w14:textId="77777777" w:rsidR="003A76B7" w:rsidRPr="005F3E55" w:rsidRDefault="003A76B7" w:rsidP="00DB1964">
            <w:pPr>
              <w:rPr>
                <w:rFonts w:cs="Segoe UI"/>
                <w:szCs w:val="24"/>
              </w:rPr>
            </w:pPr>
          </w:p>
        </w:tc>
        <w:tc>
          <w:tcPr>
            <w:tcW w:w="1563" w:type="dxa"/>
            <w:vAlign w:val="center"/>
          </w:tcPr>
          <w:p w14:paraId="76908ED9" w14:textId="77777777" w:rsidR="003A76B7" w:rsidRPr="005F3E55" w:rsidRDefault="003A76B7" w:rsidP="00DB1964">
            <w:pPr>
              <w:rPr>
                <w:rFonts w:cs="Segoe UI"/>
                <w:szCs w:val="24"/>
              </w:rPr>
            </w:pPr>
          </w:p>
        </w:tc>
        <w:tc>
          <w:tcPr>
            <w:tcW w:w="2685" w:type="dxa"/>
            <w:vAlign w:val="center"/>
          </w:tcPr>
          <w:p w14:paraId="22C5242D" w14:textId="77777777" w:rsidR="003A76B7" w:rsidRPr="005F3E55" w:rsidRDefault="003A76B7" w:rsidP="00DB1964">
            <w:pPr>
              <w:rPr>
                <w:rFonts w:cs="Segoe UI"/>
                <w:szCs w:val="24"/>
              </w:rPr>
            </w:pPr>
          </w:p>
        </w:tc>
      </w:tr>
    </w:tbl>
    <w:p w14:paraId="0DD4C27A" w14:textId="77777777" w:rsidR="003A76B7" w:rsidRPr="005F3E55" w:rsidRDefault="003A76B7" w:rsidP="003A76B7">
      <w:pPr>
        <w:tabs>
          <w:tab w:val="left" w:pos="1530"/>
        </w:tabs>
        <w:rPr>
          <w:rFonts w:cs="Segoe UI"/>
          <w:b/>
          <w:szCs w:val="24"/>
        </w:rPr>
      </w:pPr>
    </w:p>
    <w:p w14:paraId="36356D68" w14:textId="77777777" w:rsidR="003A76B7" w:rsidRPr="005F3E55" w:rsidRDefault="003A76B7" w:rsidP="003A76B7">
      <w:pPr>
        <w:shd w:val="clear" w:color="auto" w:fill="FFFFFF" w:themeFill="background1"/>
        <w:tabs>
          <w:tab w:val="left" w:pos="1080"/>
        </w:tabs>
        <w:rPr>
          <w:rFonts w:cs="Segoe UI"/>
          <w:b/>
          <w:szCs w:val="24"/>
        </w:rPr>
      </w:pPr>
      <w:r>
        <w:rPr>
          <w:rFonts w:cs="Segoe UI"/>
          <w:b/>
          <w:szCs w:val="24"/>
        </w:rPr>
        <w:t>Purpose</w:t>
      </w:r>
      <w:r w:rsidRPr="005F3E55">
        <w:rPr>
          <w:rFonts w:cs="Segoe UI"/>
          <w:b/>
          <w:szCs w:val="24"/>
        </w:rPr>
        <w:t xml:space="preserve">: </w:t>
      </w:r>
      <w:r>
        <w:rPr>
          <w:rFonts w:cs="Segoe UI"/>
          <w:szCs w:val="24"/>
        </w:rPr>
        <w:t>L</w:t>
      </w:r>
      <w:r w:rsidRPr="005F3E55">
        <w:rPr>
          <w:rFonts w:cs="Segoe UI"/>
          <w:szCs w:val="24"/>
        </w:rPr>
        <w:t>i</w:t>
      </w:r>
      <w:r>
        <w:rPr>
          <w:rFonts w:cs="Segoe UI"/>
          <w:szCs w:val="24"/>
        </w:rPr>
        <w:t>st each different purpose that you used water for (</w:t>
      </w:r>
      <w:r w:rsidRPr="005F3E55">
        <w:rPr>
          <w:rFonts w:cs="Segoe UI"/>
          <w:szCs w:val="24"/>
        </w:rPr>
        <w:t xml:space="preserve">e.g. </w:t>
      </w:r>
      <w:r>
        <w:rPr>
          <w:rFonts w:cs="Segoe UI"/>
          <w:szCs w:val="24"/>
        </w:rPr>
        <w:t>potatoes, piggery,</w:t>
      </w:r>
      <w:r w:rsidRPr="005F3E55">
        <w:rPr>
          <w:rFonts w:cs="Segoe UI"/>
          <w:szCs w:val="24"/>
        </w:rPr>
        <w:t xml:space="preserve"> winery etc</w:t>
      </w:r>
      <w:r>
        <w:rPr>
          <w:rFonts w:cs="Segoe UI"/>
          <w:szCs w:val="24"/>
        </w:rPr>
        <w:t>)</w:t>
      </w:r>
      <w:r w:rsidRPr="005F3E55">
        <w:rPr>
          <w:rFonts w:cs="Segoe UI"/>
          <w:szCs w:val="24"/>
        </w:rPr>
        <w:t>.</w:t>
      </w:r>
      <w:r w:rsidRPr="005F3E55">
        <w:rPr>
          <w:rFonts w:cs="Segoe UI"/>
          <w:b/>
          <w:szCs w:val="24"/>
        </w:rPr>
        <w:t xml:space="preserve"> </w:t>
      </w:r>
    </w:p>
    <w:p w14:paraId="3AB300EC" w14:textId="77777777" w:rsidR="003A76B7" w:rsidRPr="005F3E55" w:rsidRDefault="003A76B7" w:rsidP="003A76B7">
      <w:pPr>
        <w:rPr>
          <w:rFonts w:cs="Segoe UI"/>
          <w:b/>
          <w:szCs w:val="24"/>
        </w:rPr>
      </w:pPr>
      <w:r w:rsidRPr="005F3E55">
        <w:rPr>
          <w:rFonts w:cs="Segoe UI"/>
          <w:b/>
          <w:szCs w:val="24"/>
        </w:rPr>
        <w:t xml:space="preserve">Size: </w:t>
      </w:r>
      <w:r w:rsidRPr="00D44A33">
        <w:rPr>
          <w:rFonts w:cs="Segoe UI"/>
          <w:szCs w:val="24"/>
        </w:rPr>
        <w:t xml:space="preserve">Identify </w:t>
      </w:r>
      <w:r w:rsidRPr="005F3E55">
        <w:rPr>
          <w:rFonts w:cs="Segoe UI"/>
          <w:szCs w:val="24"/>
        </w:rPr>
        <w:t xml:space="preserve">the size or scale of </w:t>
      </w:r>
      <w:r>
        <w:rPr>
          <w:rFonts w:cs="Segoe UI"/>
          <w:szCs w:val="24"/>
        </w:rPr>
        <w:t>purpose (</w:t>
      </w:r>
      <w:r w:rsidRPr="005F3E55">
        <w:rPr>
          <w:rFonts w:cs="Segoe UI"/>
          <w:szCs w:val="24"/>
        </w:rPr>
        <w:t xml:space="preserve">e.g. </w:t>
      </w:r>
      <w:r>
        <w:rPr>
          <w:rFonts w:cs="Segoe UI"/>
          <w:szCs w:val="24"/>
        </w:rPr>
        <w:t>2 hectares</w:t>
      </w:r>
      <w:r w:rsidRPr="005F3E55">
        <w:rPr>
          <w:rFonts w:cs="Segoe UI"/>
          <w:szCs w:val="24"/>
        </w:rPr>
        <w:t xml:space="preserve">, </w:t>
      </w:r>
      <w:r>
        <w:rPr>
          <w:rFonts w:cs="Segoe UI"/>
          <w:szCs w:val="24"/>
        </w:rPr>
        <w:t>100 sows</w:t>
      </w:r>
      <w:r w:rsidRPr="005F3E55">
        <w:rPr>
          <w:rFonts w:cs="Segoe UI"/>
          <w:szCs w:val="24"/>
        </w:rPr>
        <w:t xml:space="preserve">, </w:t>
      </w:r>
      <w:r>
        <w:rPr>
          <w:rFonts w:cs="Segoe UI"/>
          <w:szCs w:val="24"/>
        </w:rPr>
        <w:t xml:space="preserve">40 </w:t>
      </w:r>
      <w:r w:rsidRPr="005F3E55">
        <w:rPr>
          <w:rFonts w:cs="Segoe UI"/>
          <w:szCs w:val="24"/>
        </w:rPr>
        <w:t>tonnes of grapes crushed etc</w:t>
      </w:r>
      <w:r>
        <w:rPr>
          <w:rFonts w:cs="Segoe UI"/>
          <w:szCs w:val="24"/>
        </w:rPr>
        <w:t>)</w:t>
      </w:r>
      <w:r w:rsidRPr="005F3E55">
        <w:rPr>
          <w:rFonts w:cs="Segoe UI"/>
          <w:szCs w:val="24"/>
        </w:rPr>
        <w:t xml:space="preserve">.  </w:t>
      </w:r>
      <w:r w:rsidRPr="00BE149C">
        <w:rPr>
          <w:rFonts w:cs="Segoe UI"/>
          <w:szCs w:val="24"/>
        </w:rPr>
        <w:t>This information is not needed for unlicensed purposes such as stock and domestic use.</w:t>
      </w:r>
    </w:p>
    <w:p w14:paraId="003732B5" w14:textId="77777777" w:rsidR="003A76B7" w:rsidRPr="00BB4257" w:rsidRDefault="003A76B7" w:rsidP="003A76B7">
      <w:pPr>
        <w:rPr>
          <w:rFonts w:cs="Segoe UI"/>
        </w:rPr>
      </w:pPr>
      <w:r>
        <w:rPr>
          <w:rFonts w:cs="Segoe UI"/>
          <w:b/>
          <w:szCs w:val="24"/>
        </w:rPr>
        <w:t>Licensed w</w:t>
      </w:r>
      <w:r w:rsidRPr="00BB4257">
        <w:rPr>
          <w:rFonts w:cs="Segoe UI"/>
          <w:b/>
          <w:szCs w:val="24"/>
        </w:rPr>
        <w:t xml:space="preserve">ater sources: </w:t>
      </w:r>
      <w:r w:rsidRPr="00BB4257">
        <w:rPr>
          <w:rFonts w:cs="Segoe UI"/>
          <w:szCs w:val="24"/>
        </w:rPr>
        <w:t xml:space="preserve">Identify which licensed water source(s) was used for each purpose, </w:t>
      </w:r>
      <w:r w:rsidRPr="00BB4257">
        <w:rPr>
          <w:rFonts w:cs="Segoe UI"/>
        </w:rPr>
        <w:t xml:space="preserve">using the source description on your water licence (and </w:t>
      </w:r>
      <w:r>
        <w:rPr>
          <w:rFonts w:cs="Segoe UI"/>
        </w:rPr>
        <w:t>also listed below</w:t>
      </w:r>
      <w:r w:rsidRPr="00BB4257">
        <w:rPr>
          <w:rFonts w:cs="Segoe UI"/>
        </w:rPr>
        <w:t>) to uniquely identify each source</w:t>
      </w:r>
      <w:r w:rsidRPr="00BB4257">
        <w:rPr>
          <w:rFonts w:cs="Segoe UI"/>
          <w:szCs w:val="24"/>
        </w:rPr>
        <w:t xml:space="preserve"> (e.g.</w:t>
      </w:r>
      <w:r>
        <w:rPr>
          <w:rFonts w:cs="Segoe UI"/>
          <w:szCs w:val="24"/>
        </w:rPr>
        <w:t> bore 6627-1234</w:t>
      </w:r>
      <w:r w:rsidRPr="00BB4257">
        <w:rPr>
          <w:rFonts w:cs="Segoe UI"/>
          <w:szCs w:val="24"/>
        </w:rPr>
        <w:t xml:space="preserve">).  </w:t>
      </w:r>
      <w:r w:rsidRPr="00BB4257">
        <w:rPr>
          <w:rFonts w:cs="Segoe UI"/>
        </w:rPr>
        <w:t>If you use</w:t>
      </w:r>
      <w:r>
        <w:rPr>
          <w:rFonts w:cs="Segoe UI"/>
        </w:rPr>
        <w:t>d</w:t>
      </w:r>
      <w:r w:rsidRPr="00BB4257">
        <w:rPr>
          <w:rFonts w:cs="Segoe UI"/>
        </w:rPr>
        <w:t xml:space="preserve"> more than one source for a given purpose, please list them all, or use a clear description if they can be grouped (e.g. all bores on licence).</w:t>
      </w:r>
    </w:p>
    <w:p w14:paraId="60A0FC7B" w14:textId="77777777" w:rsidR="003A76B7" w:rsidRPr="000506F4" w:rsidRDefault="003A76B7" w:rsidP="003A76B7">
      <w:pPr>
        <w:spacing w:after="60"/>
        <w:rPr>
          <w:rFonts w:eastAsia="MS Mincho" w:cs="Segoe UI"/>
          <w:szCs w:val="24"/>
        </w:rPr>
      </w:pPr>
      <w:r>
        <w:rPr>
          <w:rFonts w:eastAsia="MS Mincho" w:cs="Segoe UI"/>
          <w:b/>
          <w:szCs w:val="24"/>
        </w:rPr>
        <w:t xml:space="preserve">% use for purpose: </w:t>
      </w:r>
      <w:r w:rsidRPr="000506F4">
        <w:rPr>
          <w:rFonts w:eastAsia="MS Mincho" w:cs="Segoe UI"/>
          <w:szCs w:val="24"/>
        </w:rPr>
        <w:t>Please estimate the percentage of water used from a source for different purposes.</w:t>
      </w:r>
    </w:p>
    <w:p w14:paraId="1B02D367" w14:textId="77777777" w:rsidR="003A76B7" w:rsidRPr="001F70DF" w:rsidRDefault="003A76B7" w:rsidP="003A76B7">
      <w:pPr>
        <w:pStyle w:val="ListParagraph"/>
        <w:numPr>
          <w:ilvl w:val="0"/>
          <w:numId w:val="1"/>
        </w:numPr>
        <w:suppressAutoHyphens/>
        <w:spacing w:after="60" w:line="260" w:lineRule="exact"/>
        <w:contextualSpacing w:val="0"/>
        <w:jc w:val="left"/>
        <w:rPr>
          <w:rFonts w:cs="Segoe UI"/>
          <w:szCs w:val="24"/>
        </w:rPr>
      </w:pPr>
      <w:r w:rsidRPr="001F70DF">
        <w:rPr>
          <w:rFonts w:cs="Segoe UI"/>
          <w:szCs w:val="24"/>
        </w:rPr>
        <w:t>This box only needs to be filled in if you have a water source(s) that you used for more than one purpose.  If you did, then please estimate the percentage of water used from that source for each purpose.  In the example rows in the table, bore 6627-1234 is used for both the piggery and the pasture – estimated 60% of the water from that bore is used for the piggery, and 40% for the pasture.  The percentages for a source across the different purposes should add up to 100%.</w:t>
      </w:r>
    </w:p>
    <w:p w14:paraId="5674DAAD" w14:textId="77777777" w:rsidR="003A76B7" w:rsidRPr="001F70DF" w:rsidRDefault="003A76B7" w:rsidP="003A76B7">
      <w:pPr>
        <w:pStyle w:val="ListParagraph"/>
        <w:numPr>
          <w:ilvl w:val="0"/>
          <w:numId w:val="1"/>
        </w:numPr>
        <w:suppressAutoHyphens/>
        <w:spacing w:after="60" w:line="260" w:lineRule="exact"/>
        <w:contextualSpacing w:val="0"/>
        <w:jc w:val="left"/>
        <w:rPr>
          <w:rFonts w:cs="Segoe UI"/>
          <w:szCs w:val="24"/>
        </w:rPr>
      </w:pPr>
      <w:r w:rsidRPr="001F70DF">
        <w:rPr>
          <w:rFonts w:cs="Segoe UI"/>
          <w:szCs w:val="24"/>
        </w:rPr>
        <w:lastRenderedPageBreak/>
        <w:t xml:space="preserve">You don’t need to fill in this box for cases where a water source is only used for one purpose.  In </w:t>
      </w:r>
      <w:r>
        <w:rPr>
          <w:rFonts w:cs="Segoe UI"/>
          <w:szCs w:val="24"/>
        </w:rPr>
        <w:t xml:space="preserve">the example rows in the table, </w:t>
      </w:r>
      <w:r w:rsidRPr="00CE4DAB">
        <w:rPr>
          <w:rFonts w:cs="Segoe UI"/>
          <w:szCs w:val="24"/>
        </w:rPr>
        <w:t>bore 6627-5678</w:t>
      </w:r>
      <w:r>
        <w:rPr>
          <w:rFonts w:cs="Segoe UI"/>
          <w:szCs w:val="24"/>
        </w:rPr>
        <w:t xml:space="preserve"> is only used for the potatoes</w:t>
      </w:r>
      <w:r w:rsidRPr="001F70DF">
        <w:rPr>
          <w:rFonts w:cs="Segoe UI"/>
          <w:szCs w:val="24"/>
        </w:rPr>
        <w:t>, so the % use for purpose doesn’t need to be estimated.</w:t>
      </w:r>
    </w:p>
    <w:p w14:paraId="4AB5427E" w14:textId="6FAF2A33" w:rsidR="003A76B7" w:rsidRPr="00EF6355" w:rsidRDefault="003A76B7" w:rsidP="00EF6355">
      <w:pPr>
        <w:rPr>
          <w:rFonts w:cs="Segoe UI"/>
          <w:szCs w:val="24"/>
        </w:rPr>
      </w:pPr>
      <w:r w:rsidRPr="005F3E55">
        <w:rPr>
          <w:rFonts w:cs="Segoe UI"/>
          <w:b/>
          <w:szCs w:val="24"/>
        </w:rPr>
        <w:t xml:space="preserve">Comments: </w:t>
      </w:r>
      <w:r w:rsidRPr="005F3E55">
        <w:rPr>
          <w:rFonts w:cs="Segoe UI"/>
          <w:szCs w:val="24"/>
        </w:rPr>
        <w:t xml:space="preserve">if possible or relevant, provide </w:t>
      </w:r>
      <w:r>
        <w:rPr>
          <w:rFonts w:cs="Segoe UI"/>
          <w:szCs w:val="24"/>
        </w:rPr>
        <w:t xml:space="preserve">more </w:t>
      </w:r>
      <w:r w:rsidRPr="005F3E55">
        <w:rPr>
          <w:rFonts w:cs="Segoe UI"/>
          <w:szCs w:val="24"/>
        </w:rPr>
        <w:t xml:space="preserve">information on the type and scale of water use </w:t>
      </w:r>
      <w:r>
        <w:rPr>
          <w:rFonts w:cs="Segoe UI"/>
          <w:szCs w:val="24"/>
        </w:rPr>
        <w:t>(</w:t>
      </w:r>
      <w:r w:rsidRPr="005F3E55">
        <w:rPr>
          <w:rFonts w:cs="Segoe UI"/>
          <w:szCs w:val="24"/>
        </w:rPr>
        <w:t>e.g.</w:t>
      </w:r>
      <w:r>
        <w:rPr>
          <w:rFonts w:cs="Segoe UI"/>
          <w:szCs w:val="24"/>
        </w:rPr>
        <w:t> </w:t>
      </w:r>
      <w:r w:rsidRPr="005F3E55">
        <w:rPr>
          <w:rFonts w:cs="Segoe UI"/>
          <w:szCs w:val="24"/>
        </w:rPr>
        <w:t>lucerne – number of cuts; pasture – starter, finisher or irrigated all season</w:t>
      </w:r>
      <w:r>
        <w:rPr>
          <w:rFonts w:cs="Segoe UI"/>
          <w:szCs w:val="24"/>
        </w:rPr>
        <w:t>, etc)</w:t>
      </w:r>
      <w:r w:rsidRPr="005F3E55">
        <w:rPr>
          <w:rFonts w:cs="Segoe UI"/>
          <w:szCs w:val="24"/>
        </w:rPr>
        <w:t>.</w:t>
      </w:r>
    </w:p>
    <w:p w14:paraId="565A35FE" w14:textId="77777777" w:rsidR="00EF6355" w:rsidRDefault="00EF6355" w:rsidP="004809F3">
      <w:pPr>
        <w:shd w:val="clear" w:color="auto" w:fill="FFFFFF" w:themeFill="background1"/>
        <w:tabs>
          <w:tab w:val="left" w:pos="1080"/>
        </w:tabs>
        <w:rPr>
          <w:rFonts w:cs="Segoe UI"/>
          <w:b/>
          <w:sz w:val="22"/>
          <w:szCs w:val="22"/>
        </w:rPr>
      </w:pPr>
    </w:p>
    <w:p w14:paraId="63DF950D" w14:textId="10464F90" w:rsidR="009508F3" w:rsidRPr="004809F3" w:rsidRDefault="003A76B7" w:rsidP="004809F3">
      <w:pPr>
        <w:shd w:val="clear" w:color="auto" w:fill="FFFFFF" w:themeFill="background1"/>
        <w:tabs>
          <w:tab w:val="left" w:pos="1080"/>
        </w:tabs>
        <w:rPr>
          <w:rFonts w:ascii="Arial" w:hAnsi="Arial" w:cs="Arial"/>
          <w:sz w:val="24"/>
        </w:rPr>
      </w:pPr>
      <w:r>
        <w:rPr>
          <w:rFonts w:cs="Segoe UI"/>
          <w:b/>
          <w:sz w:val="22"/>
          <w:szCs w:val="22"/>
        </w:rPr>
        <w:t>Thank you for completing the 2019-20</w:t>
      </w:r>
      <w:r w:rsidRPr="005F3E55">
        <w:rPr>
          <w:rFonts w:cs="Segoe UI"/>
          <w:b/>
          <w:sz w:val="22"/>
          <w:szCs w:val="22"/>
        </w:rPr>
        <w:t xml:space="preserve"> annual water use </w:t>
      </w:r>
      <w:r>
        <w:rPr>
          <w:rFonts w:cs="Segoe UI"/>
          <w:b/>
          <w:sz w:val="22"/>
          <w:szCs w:val="22"/>
        </w:rPr>
        <w:t>survey</w:t>
      </w:r>
      <w:r w:rsidRPr="005F3E55">
        <w:rPr>
          <w:rFonts w:cs="Segoe UI"/>
          <w:b/>
          <w:sz w:val="22"/>
          <w:szCs w:val="22"/>
        </w:rPr>
        <w:t>.</w:t>
      </w:r>
    </w:p>
    <w:sectPr w:rsidR="009508F3" w:rsidRPr="004809F3" w:rsidSect="004809F3">
      <w:head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A5AA" w14:textId="77777777" w:rsidR="003A76B7" w:rsidRDefault="003A76B7" w:rsidP="003A76B7">
      <w:r>
        <w:separator/>
      </w:r>
    </w:p>
  </w:endnote>
  <w:endnote w:type="continuationSeparator" w:id="0">
    <w:p w14:paraId="4CF387F2" w14:textId="77777777" w:rsidR="003A76B7" w:rsidRDefault="003A76B7" w:rsidP="003A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0318" w14:textId="77777777" w:rsidR="003A76B7" w:rsidRDefault="003A76B7" w:rsidP="003A76B7">
      <w:r>
        <w:separator/>
      </w:r>
    </w:p>
  </w:footnote>
  <w:footnote w:type="continuationSeparator" w:id="0">
    <w:p w14:paraId="3398113E" w14:textId="77777777" w:rsidR="003A76B7" w:rsidRDefault="003A76B7" w:rsidP="003A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1126" w14:textId="77777777" w:rsidR="003A76B7" w:rsidRDefault="003A76B7">
    <w:pPr>
      <w:pStyle w:val="Header"/>
    </w:pPr>
    <w:r w:rsidRPr="00E55F36">
      <w:rPr>
        <w:noProof/>
        <w:lang w:eastAsia="en-AU"/>
      </w:rPr>
      <w:drawing>
        <wp:inline distT="0" distB="0" distL="0" distR="0" wp14:anchorId="66AE20B9" wp14:editId="412A378B">
          <wp:extent cx="2827693" cy="586596"/>
          <wp:effectExtent l="0" t="0" r="0" b="4445"/>
          <wp:docPr id="5" name="Picture 5" descr="U:\_Redirected\Documents\Board Landscape\Templates\LSA-MR-H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Redirected\Documents\Board Landscape\Templates\LSA-MR-H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249" cy="5918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623D2"/>
    <w:multiLevelType w:val="hybridMultilevel"/>
    <w:tmpl w:val="D988C85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B7"/>
    <w:rsid w:val="00201562"/>
    <w:rsid w:val="002C7D85"/>
    <w:rsid w:val="0032627C"/>
    <w:rsid w:val="00336FC4"/>
    <w:rsid w:val="003A0C61"/>
    <w:rsid w:val="003A76B7"/>
    <w:rsid w:val="004809F3"/>
    <w:rsid w:val="0065542A"/>
    <w:rsid w:val="006A6850"/>
    <w:rsid w:val="006F1A21"/>
    <w:rsid w:val="00701C72"/>
    <w:rsid w:val="00767488"/>
    <w:rsid w:val="008A309F"/>
    <w:rsid w:val="00952708"/>
    <w:rsid w:val="009B73D5"/>
    <w:rsid w:val="00B000F5"/>
    <w:rsid w:val="00BA2FF9"/>
    <w:rsid w:val="00BD25EA"/>
    <w:rsid w:val="00BE0A2B"/>
    <w:rsid w:val="00DE0BE0"/>
    <w:rsid w:val="00E22A16"/>
    <w:rsid w:val="00EF6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AD8E"/>
  <w15:chartTrackingRefBased/>
  <w15:docId w15:val="{58739835-E05B-4DDD-853C-25C8202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B7"/>
    <w:pPr>
      <w:spacing w:after="0" w:line="240" w:lineRule="auto"/>
      <w:jc w:val="both"/>
    </w:pPr>
    <w:rPr>
      <w:rFonts w:ascii="Segoe UI" w:eastAsia="Times New Roman" w:hAnsi="Segoe U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B7"/>
    <w:pPr>
      <w:ind w:left="720"/>
      <w:contextualSpacing/>
    </w:pPr>
  </w:style>
  <w:style w:type="character" w:styleId="CommentReference">
    <w:name w:val="annotation reference"/>
    <w:basedOn w:val="DefaultParagraphFont"/>
    <w:uiPriority w:val="99"/>
    <w:semiHidden/>
    <w:unhideWhenUsed/>
    <w:rsid w:val="003A76B7"/>
    <w:rPr>
      <w:sz w:val="16"/>
      <w:szCs w:val="16"/>
    </w:rPr>
  </w:style>
  <w:style w:type="paragraph" w:styleId="CommentText">
    <w:name w:val="annotation text"/>
    <w:basedOn w:val="Normal"/>
    <w:link w:val="CommentTextChar"/>
    <w:uiPriority w:val="99"/>
    <w:semiHidden/>
    <w:unhideWhenUsed/>
    <w:rsid w:val="003A76B7"/>
  </w:style>
  <w:style w:type="character" w:customStyle="1" w:styleId="CommentTextChar">
    <w:name w:val="Comment Text Char"/>
    <w:basedOn w:val="DefaultParagraphFont"/>
    <w:link w:val="CommentText"/>
    <w:uiPriority w:val="99"/>
    <w:semiHidden/>
    <w:rsid w:val="003A76B7"/>
    <w:rPr>
      <w:rFonts w:ascii="Segoe UI" w:eastAsia="Times New Roman" w:hAnsi="Segoe UI" w:cs="Times New Roman"/>
      <w:sz w:val="20"/>
      <w:szCs w:val="20"/>
    </w:rPr>
  </w:style>
  <w:style w:type="table" w:styleId="TableGrid">
    <w:name w:val="Table Grid"/>
    <w:basedOn w:val="TableNormal"/>
    <w:uiPriority w:val="59"/>
    <w:rsid w:val="003A76B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6B7"/>
    <w:pPr>
      <w:spacing w:after="0" w:line="240" w:lineRule="auto"/>
    </w:pPr>
    <w:rPr>
      <w:rFonts w:ascii="Segoe UI" w:eastAsia="Times New Roman" w:hAnsi="Segoe UI" w:cs="Times New Roman"/>
      <w:sz w:val="18"/>
      <w:szCs w:val="18"/>
      <w:lang w:eastAsia="en-AU"/>
    </w:rPr>
  </w:style>
  <w:style w:type="table" w:customStyle="1" w:styleId="TableGrid1">
    <w:name w:val="Table Grid1"/>
    <w:basedOn w:val="TableNormal"/>
    <w:next w:val="TableGrid"/>
    <w:uiPriority w:val="59"/>
    <w:rsid w:val="003A76B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6B7"/>
    <w:rPr>
      <w:rFonts w:cs="Segoe UI"/>
      <w:sz w:val="18"/>
      <w:szCs w:val="18"/>
    </w:rPr>
  </w:style>
  <w:style w:type="character" w:customStyle="1" w:styleId="BalloonTextChar">
    <w:name w:val="Balloon Text Char"/>
    <w:basedOn w:val="DefaultParagraphFont"/>
    <w:link w:val="BalloonText"/>
    <w:uiPriority w:val="99"/>
    <w:semiHidden/>
    <w:rsid w:val="003A76B7"/>
    <w:rPr>
      <w:rFonts w:ascii="Segoe UI" w:eastAsia="Times New Roman" w:hAnsi="Segoe UI" w:cs="Segoe UI"/>
      <w:sz w:val="18"/>
      <w:szCs w:val="18"/>
    </w:rPr>
  </w:style>
  <w:style w:type="paragraph" w:styleId="Header">
    <w:name w:val="header"/>
    <w:basedOn w:val="Normal"/>
    <w:link w:val="HeaderChar"/>
    <w:uiPriority w:val="99"/>
    <w:unhideWhenUsed/>
    <w:rsid w:val="003A76B7"/>
    <w:pPr>
      <w:tabs>
        <w:tab w:val="center" w:pos="4513"/>
        <w:tab w:val="right" w:pos="9026"/>
      </w:tabs>
    </w:pPr>
  </w:style>
  <w:style w:type="character" w:customStyle="1" w:styleId="HeaderChar">
    <w:name w:val="Header Char"/>
    <w:basedOn w:val="DefaultParagraphFont"/>
    <w:link w:val="Header"/>
    <w:uiPriority w:val="99"/>
    <w:rsid w:val="003A76B7"/>
    <w:rPr>
      <w:rFonts w:ascii="Segoe UI" w:eastAsia="Times New Roman" w:hAnsi="Segoe UI" w:cs="Times New Roman"/>
      <w:sz w:val="20"/>
      <w:szCs w:val="20"/>
    </w:rPr>
  </w:style>
  <w:style w:type="paragraph" w:styleId="Footer">
    <w:name w:val="footer"/>
    <w:basedOn w:val="Normal"/>
    <w:link w:val="FooterChar"/>
    <w:uiPriority w:val="99"/>
    <w:unhideWhenUsed/>
    <w:rsid w:val="003A76B7"/>
    <w:pPr>
      <w:tabs>
        <w:tab w:val="center" w:pos="4513"/>
        <w:tab w:val="right" w:pos="9026"/>
      </w:tabs>
    </w:pPr>
  </w:style>
  <w:style w:type="character" w:customStyle="1" w:styleId="FooterChar">
    <w:name w:val="Footer Char"/>
    <w:basedOn w:val="DefaultParagraphFont"/>
    <w:link w:val="Footer"/>
    <w:uiPriority w:val="99"/>
    <w:rsid w:val="003A76B7"/>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000F5"/>
    <w:rPr>
      <w:b/>
      <w:bCs/>
    </w:rPr>
  </w:style>
  <w:style w:type="character" w:customStyle="1" w:styleId="CommentSubjectChar">
    <w:name w:val="Comment Subject Char"/>
    <w:basedOn w:val="CommentTextChar"/>
    <w:link w:val="CommentSubject"/>
    <w:uiPriority w:val="99"/>
    <w:semiHidden/>
    <w:rsid w:val="00B000F5"/>
    <w:rPr>
      <w:rFonts w:ascii="Segoe UI" w:eastAsia="Times New Roman" w:hAnsi="Segoe U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James</dc:creator>
  <cp:keywords/>
  <dc:description/>
  <cp:lastModifiedBy>Gunter, Sandy (LandscapeSA)</cp:lastModifiedBy>
  <cp:revision>2</cp:revision>
  <dcterms:created xsi:type="dcterms:W3CDTF">2020-09-04T05:00:00Z</dcterms:created>
  <dcterms:modified xsi:type="dcterms:W3CDTF">2020-09-04T05:00:00Z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